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744A8B">
        <w:rPr>
          <w:rStyle w:val="c3"/>
          <w:color w:val="FF0000"/>
          <w:sz w:val="36"/>
          <w:szCs w:val="36"/>
        </w:rPr>
        <w:t xml:space="preserve">2021-03-01 Group 2 (5-6) </w:t>
      </w:r>
      <w:r>
        <w:rPr>
          <w:rStyle w:val="c3"/>
          <w:color w:val="FF0000"/>
          <w:sz w:val="36"/>
          <w:szCs w:val="36"/>
        </w:rPr>
        <w:t xml:space="preserve"> </w:t>
      </w:r>
      <w:r w:rsidRPr="00744A8B">
        <w:rPr>
          <w:rStyle w:val="c3"/>
          <w:color w:val="FF0000"/>
          <w:sz w:val="36"/>
          <w:szCs w:val="36"/>
        </w:rPr>
        <w:t xml:space="preserve"> </w:t>
      </w:r>
      <w:r w:rsidRPr="00744A8B">
        <w:rPr>
          <w:rStyle w:val="c3"/>
          <w:color w:val="FF0000"/>
          <w:sz w:val="36"/>
          <w:szCs w:val="36"/>
        </w:rPr>
        <w:t>Choose the correct item.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1. This is .......... egg.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</w:t>
      </w:r>
      <w:proofErr w:type="gramStart"/>
      <w:r w:rsidRPr="00744A8B">
        <w:rPr>
          <w:rStyle w:val="c3"/>
          <w:color w:val="000000"/>
          <w:sz w:val="36"/>
          <w:szCs w:val="36"/>
        </w:rPr>
        <w:t>an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  B.  </w:t>
      </w:r>
      <w:proofErr w:type="gramStart"/>
      <w:r w:rsidRPr="00744A8B">
        <w:rPr>
          <w:rStyle w:val="c3"/>
          <w:color w:val="000000"/>
          <w:sz w:val="36"/>
          <w:szCs w:val="36"/>
        </w:rPr>
        <w:t>a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    C. </w:t>
      </w:r>
      <w:r w:rsidRPr="00744A8B">
        <w:rPr>
          <w:rStyle w:val="c3"/>
          <w:color w:val="000000"/>
          <w:sz w:val="36"/>
          <w:szCs w:val="36"/>
        </w:rPr>
        <w:t>–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2. My sister and my brother .......... 18 years old.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`m not    B. isn`t       C. aren`t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3. This is my schoolbag.  .......... </w:t>
      </w:r>
      <w:proofErr w:type="gramStart"/>
      <w:r w:rsidRPr="00744A8B">
        <w:rPr>
          <w:rStyle w:val="c3"/>
          <w:color w:val="000000"/>
          <w:sz w:val="36"/>
          <w:szCs w:val="36"/>
        </w:rPr>
        <w:t>is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red.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It            B. </w:t>
      </w:r>
      <w:proofErr w:type="gramStart"/>
      <w:r w:rsidRPr="00744A8B">
        <w:rPr>
          <w:rStyle w:val="c3"/>
          <w:color w:val="000000"/>
          <w:sz w:val="36"/>
          <w:szCs w:val="36"/>
        </w:rPr>
        <w:t>She         C.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He      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  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4. There .......... a </w:t>
      </w:r>
      <w:proofErr w:type="gramStart"/>
      <w:r w:rsidRPr="00744A8B">
        <w:rPr>
          <w:rStyle w:val="c3"/>
          <w:color w:val="000000"/>
          <w:sz w:val="36"/>
          <w:szCs w:val="36"/>
        </w:rPr>
        <w:t>park  near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my house.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are       B. aren`t       C. is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5. Look at </w:t>
      </w:r>
      <w:proofErr w:type="gramStart"/>
      <w:r w:rsidRPr="00744A8B">
        <w:rPr>
          <w:rStyle w:val="c3"/>
          <w:color w:val="000000"/>
          <w:sz w:val="36"/>
          <w:szCs w:val="36"/>
        </w:rPr>
        <w:t>these ..........</w:t>
      </w:r>
      <w:proofErr w:type="gram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woman    B. women     C. </w:t>
      </w:r>
      <w:proofErr w:type="spellStart"/>
      <w:r w:rsidRPr="00744A8B">
        <w:rPr>
          <w:rStyle w:val="c3"/>
          <w:color w:val="000000"/>
          <w:sz w:val="36"/>
          <w:szCs w:val="36"/>
        </w:rPr>
        <w:t>womans</w:t>
      </w:r>
      <w:proofErr w:type="spell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6. Lisa .......... got a big house.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have     B. has      C. haves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7. </w:t>
      </w:r>
      <w:proofErr w:type="gramStart"/>
      <w:r w:rsidRPr="00744A8B">
        <w:rPr>
          <w:rStyle w:val="c3"/>
          <w:color w:val="000000"/>
          <w:sz w:val="36"/>
          <w:szCs w:val="36"/>
        </w:rPr>
        <w:t>My  flat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is  on  the .......... floor.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</w:t>
      </w:r>
      <w:proofErr w:type="gramStart"/>
      <w:r w:rsidRPr="00744A8B">
        <w:rPr>
          <w:rStyle w:val="c3"/>
          <w:color w:val="000000"/>
          <w:sz w:val="36"/>
          <w:szCs w:val="36"/>
        </w:rPr>
        <w:t>three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     B.  </w:t>
      </w:r>
      <w:proofErr w:type="gramStart"/>
      <w:r w:rsidRPr="00744A8B">
        <w:rPr>
          <w:rStyle w:val="c3"/>
          <w:color w:val="000000"/>
          <w:sz w:val="36"/>
          <w:szCs w:val="36"/>
        </w:rPr>
        <w:t>third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     C. thirteen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8. </w:t>
      </w:r>
      <w:proofErr w:type="gramStart"/>
      <w:r w:rsidRPr="00744A8B">
        <w:rPr>
          <w:rStyle w:val="c3"/>
          <w:color w:val="000000"/>
          <w:sz w:val="36"/>
          <w:szCs w:val="36"/>
        </w:rPr>
        <w:t>That’ s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.......... bike. It’s very nice!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Danny     B. Danny’s    C. </w:t>
      </w:r>
      <w:proofErr w:type="spellStart"/>
      <w:r w:rsidRPr="00744A8B">
        <w:rPr>
          <w:rStyle w:val="c3"/>
          <w:color w:val="000000"/>
          <w:sz w:val="36"/>
          <w:szCs w:val="36"/>
        </w:rPr>
        <w:t>Dannys</w:t>
      </w:r>
      <w:proofErr w:type="spell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9. </w:t>
      </w:r>
      <w:proofErr w:type="gramStart"/>
      <w:r w:rsidRPr="00744A8B">
        <w:rPr>
          <w:rStyle w:val="c3"/>
          <w:color w:val="000000"/>
          <w:sz w:val="36"/>
          <w:szCs w:val="36"/>
        </w:rPr>
        <w:t>Bill ..........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</w:t>
      </w:r>
      <w:proofErr w:type="gramStart"/>
      <w:r w:rsidRPr="00744A8B">
        <w:rPr>
          <w:rStyle w:val="c3"/>
          <w:color w:val="000000"/>
          <w:sz w:val="36"/>
          <w:szCs w:val="36"/>
        </w:rPr>
        <w:t>TV every evening.</w:t>
      </w:r>
      <w:proofErr w:type="gram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</w:t>
      </w:r>
      <w:proofErr w:type="spellStart"/>
      <w:r w:rsidRPr="00744A8B">
        <w:rPr>
          <w:rStyle w:val="c3"/>
          <w:color w:val="000000"/>
          <w:sz w:val="36"/>
          <w:szCs w:val="36"/>
        </w:rPr>
        <w:t>watchs</w:t>
      </w:r>
      <w:proofErr w:type="spellEnd"/>
      <w:r w:rsidRPr="00744A8B">
        <w:rPr>
          <w:rStyle w:val="c3"/>
          <w:color w:val="000000"/>
          <w:sz w:val="36"/>
          <w:szCs w:val="36"/>
        </w:rPr>
        <w:t xml:space="preserve">     B. is watching    C. watches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10. They </w:t>
      </w:r>
      <w:proofErr w:type="gramStart"/>
      <w:r w:rsidRPr="00744A8B">
        <w:rPr>
          <w:rStyle w:val="c3"/>
          <w:color w:val="000000"/>
          <w:sz w:val="36"/>
          <w:szCs w:val="36"/>
        </w:rPr>
        <w:t>are ..........</w:t>
      </w:r>
      <w:proofErr w:type="gram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knives         B. knifes       C. knife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lastRenderedPageBreak/>
        <w:t>11. Where .......... he   from?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am           B. are         C. is  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12. .......... boys are   from my class.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This       B. These   </w:t>
      </w:r>
      <w:r>
        <w:rPr>
          <w:rStyle w:val="c3"/>
          <w:color w:val="000000"/>
          <w:sz w:val="36"/>
          <w:szCs w:val="36"/>
        </w:rPr>
        <w:t xml:space="preserve"> </w:t>
      </w:r>
      <w:bookmarkStart w:id="0" w:name="_GoBack"/>
      <w:bookmarkEnd w:id="0"/>
      <w:r w:rsidRPr="00744A8B">
        <w:rPr>
          <w:rStyle w:val="c3"/>
          <w:color w:val="000000"/>
          <w:sz w:val="36"/>
          <w:szCs w:val="36"/>
        </w:rPr>
        <w:t> C. That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13. My parents .......... </w:t>
      </w:r>
      <w:proofErr w:type="gramStart"/>
      <w:r w:rsidRPr="00744A8B">
        <w:rPr>
          <w:rStyle w:val="c3"/>
          <w:color w:val="000000"/>
          <w:sz w:val="36"/>
          <w:szCs w:val="36"/>
        </w:rPr>
        <w:t>work  in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a hospital.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don’t      B. doesn’t      C. aren’t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14. .......... you like a glass of lemonade?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Do          B. Would       C. Can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15. Look at Sam! </w:t>
      </w:r>
      <w:proofErr w:type="gramStart"/>
      <w:r w:rsidRPr="00744A8B">
        <w:rPr>
          <w:rStyle w:val="c3"/>
          <w:color w:val="000000"/>
          <w:sz w:val="36"/>
          <w:szCs w:val="36"/>
        </w:rPr>
        <w:t>He .......... computer games.</w:t>
      </w:r>
      <w:proofErr w:type="gramEnd"/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plays        B. is playing     C. play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16. There is a school .......... of my house.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next        B. </w:t>
      </w:r>
      <w:proofErr w:type="gramStart"/>
      <w:r w:rsidRPr="00744A8B">
        <w:rPr>
          <w:rStyle w:val="c3"/>
          <w:color w:val="000000"/>
          <w:sz w:val="36"/>
          <w:szCs w:val="36"/>
        </w:rPr>
        <w:t>in  front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   C. behind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17. .......... is your birthday?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What      B. When       C. Why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18. The sun .......... now.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is shining   B. shines   C. shine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19</w:t>
      </w:r>
      <w:proofErr w:type="gramStart"/>
      <w:r w:rsidRPr="00744A8B">
        <w:rPr>
          <w:rStyle w:val="c3"/>
          <w:color w:val="000000"/>
          <w:sz w:val="36"/>
          <w:szCs w:val="36"/>
        </w:rPr>
        <w:t>. ..........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Nancy </w:t>
      </w:r>
      <w:proofErr w:type="gramStart"/>
      <w:r w:rsidRPr="00744A8B">
        <w:rPr>
          <w:rStyle w:val="c3"/>
          <w:color w:val="000000"/>
          <w:sz w:val="36"/>
          <w:szCs w:val="36"/>
        </w:rPr>
        <w:t>walk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to school?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 xml:space="preserve">A. Do       B. </w:t>
      </w:r>
      <w:proofErr w:type="gramStart"/>
      <w:r w:rsidRPr="00744A8B">
        <w:rPr>
          <w:rStyle w:val="c3"/>
          <w:color w:val="000000"/>
          <w:sz w:val="36"/>
          <w:szCs w:val="36"/>
        </w:rPr>
        <w:t>Is            C.</w:t>
      </w:r>
      <w:proofErr w:type="gramEnd"/>
      <w:r w:rsidRPr="00744A8B">
        <w:rPr>
          <w:rStyle w:val="c3"/>
          <w:color w:val="000000"/>
          <w:sz w:val="36"/>
          <w:szCs w:val="36"/>
        </w:rPr>
        <w:t xml:space="preserve"> Does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20. How .......... juice is there in the bottle?</w:t>
      </w:r>
    </w:p>
    <w:p w:rsidR="00744A8B" w:rsidRPr="00744A8B" w:rsidRDefault="00744A8B" w:rsidP="00744A8B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44A8B">
        <w:rPr>
          <w:rStyle w:val="c3"/>
          <w:color w:val="000000"/>
          <w:sz w:val="36"/>
          <w:szCs w:val="36"/>
        </w:rPr>
        <w:t>A. many    B. much      C. any</w:t>
      </w:r>
    </w:p>
    <w:p w:rsidR="009038DA" w:rsidRPr="00744A8B" w:rsidRDefault="009038DA">
      <w:pPr>
        <w:rPr>
          <w:rFonts w:ascii="Times New Roman" w:hAnsi="Times New Roman" w:cs="Times New Roman"/>
          <w:sz w:val="36"/>
          <w:szCs w:val="36"/>
        </w:rPr>
      </w:pPr>
    </w:p>
    <w:sectPr w:rsidR="009038DA" w:rsidRPr="00744A8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8B"/>
    <w:rsid w:val="00744A8B"/>
    <w:rsid w:val="009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7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74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7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74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2021-02-28T19:40:00Z</dcterms:created>
  <dcterms:modified xsi:type="dcterms:W3CDTF">2021-02-28T19:44:00Z</dcterms:modified>
</cp:coreProperties>
</file>