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1D3" w:rsidRPr="001E41D3" w:rsidRDefault="001E41D3" w:rsidP="00831A7C">
      <w:pPr>
        <w:ind w:firstLine="1296"/>
        <w:rPr>
          <w:b/>
          <w:color w:val="FF0066"/>
          <w:sz w:val="36"/>
          <w:szCs w:val="36"/>
        </w:rPr>
      </w:pPr>
      <w:r w:rsidRPr="001E41D3">
        <w:rPr>
          <w:b/>
          <w:color w:val="FF0066"/>
          <w:sz w:val="36"/>
          <w:szCs w:val="36"/>
        </w:rPr>
        <w:t xml:space="preserve">Vaikai, labai dažnai </w:t>
      </w:r>
      <w:r>
        <w:rPr>
          <w:b/>
          <w:color w:val="FF0066"/>
          <w:sz w:val="36"/>
          <w:szCs w:val="36"/>
        </w:rPr>
        <w:t xml:space="preserve">visi kartu </w:t>
      </w:r>
      <w:r w:rsidRPr="001E41D3">
        <w:rPr>
          <w:b/>
          <w:color w:val="FF0066"/>
          <w:sz w:val="36"/>
          <w:szCs w:val="36"/>
        </w:rPr>
        <w:t>mename mįsles, o ar žinote lietuvių patarlių? Pa</w:t>
      </w:r>
      <w:r>
        <w:rPr>
          <w:b/>
          <w:color w:val="FF0066"/>
          <w:sz w:val="36"/>
          <w:szCs w:val="36"/>
        </w:rPr>
        <w:t>sirinkite reikiamą žodį ir pa</w:t>
      </w:r>
      <w:r w:rsidRPr="001E41D3">
        <w:rPr>
          <w:b/>
          <w:color w:val="FF0066"/>
          <w:sz w:val="36"/>
          <w:szCs w:val="36"/>
        </w:rPr>
        <w:t>bandykite j</w:t>
      </w:r>
      <w:r w:rsidR="004874A6">
        <w:rPr>
          <w:b/>
          <w:color w:val="FF0066"/>
          <w:sz w:val="36"/>
          <w:szCs w:val="36"/>
        </w:rPr>
        <w:t>a</w:t>
      </w:r>
      <w:r>
        <w:rPr>
          <w:b/>
          <w:color w:val="FF0066"/>
          <w:sz w:val="36"/>
          <w:szCs w:val="36"/>
        </w:rPr>
        <w:t>s</w:t>
      </w:r>
      <w:r w:rsidRPr="001E41D3">
        <w:rPr>
          <w:b/>
          <w:color w:val="FF0066"/>
          <w:sz w:val="36"/>
          <w:szCs w:val="36"/>
        </w:rPr>
        <w:t xml:space="preserve"> baigti.</w:t>
      </w:r>
    </w:p>
    <w:p w:rsidR="001E41D3" w:rsidRDefault="001E41D3" w:rsidP="00831A7C">
      <w:pPr>
        <w:ind w:firstLine="1296"/>
        <w:rPr>
          <w:sz w:val="32"/>
          <w:szCs w:val="32"/>
        </w:rPr>
      </w:pPr>
      <w:r w:rsidRPr="001E41D3">
        <w:rPr>
          <w:sz w:val="32"/>
          <w:szCs w:val="32"/>
        </w:rPr>
        <w:t xml:space="preserve">Darbe paskutinis, prie stalo................... . </w:t>
      </w:r>
    </w:p>
    <w:p w:rsidR="001E41D3" w:rsidRDefault="001E41D3" w:rsidP="00831A7C">
      <w:pPr>
        <w:ind w:firstLine="1296"/>
        <w:rPr>
          <w:sz w:val="32"/>
          <w:szCs w:val="32"/>
        </w:rPr>
      </w:pPr>
      <w:r w:rsidRPr="001E41D3">
        <w:rPr>
          <w:sz w:val="32"/>
          <w:szCs w:val="32"/>
        </w:rPr>
        <w:t xml:space="preserve">Atitiko kirvis ................ . </w:t>
      </w:r>
    </w:p>
    <w:p w:rsidR="001E41D3" w:rsidRDefault="001E41D3" w:rsidP="00831A7C">
      <w:pPr>
        <w:ind w:firstLine="1296"/>
        <w:rPr>
          <w:sz w:val="32"/>
          <w:szCs w:val="32"/>
        </w:rPr>
      </w:pPr>
      <w:r w:rsidRPr="001E41D3">
        <w:rPr>
          <w:sz w:val="32"/>
          <w:szCs w:val="32"/>
        </w:rPr>
        <w:t xml:space="preserve">Daina darbą .................. . </w:t>
      </w:r>
    </w:p>
    <w:p w:rsidR="001E41D3" w:rsidRDefault="001E41D3" w:rsidP="00831A7C">
      <w:pPr>
        <w:ind w:firstLine="1296"/>
        <w:rPr>
          <w:sz w:val="32"/>
          <w:szCs w:val="32"/>
        </w:rPr>
      </w:pPr>
      <w:r w:rsidRPr="001E41D3">
        <w:rPr>
          <w:sz w:val="32"/>
          <w:szCs w:val="32"/>
        </w:rPr>
        <w:t xml:space="preserve">Duonelė, kad ir juoda, bet stiprybės ........................ . </w:t>
      </w:r>
    </w:p>
    <w:p w:rsidR="001E41D3" w:rsidRDefault="001E41D3" w:rsidP="00831A7C">
      <w:pPr>
        <w:ind w:firstLine="1296"/>
        <w:rPr>
          <w:sz w:val="32"/>
          <w:szCs w:val="32"/>
        </w:rPr>
      </w:pPr>
      <w:r w:rsidRPr="001E41D3">
        <w:rPr>
          <w:sz w:val="32"/>
          <w:szCs w:val="32"/>
        </w:rPr>
        <w:t xml:space="preserve">Dvi katės vienam maiše .................... . </w:t>
      </w:r>
    </w:p>
    <w:p w:rsidR="001E41D3" w:rsidRDefault="001E41D3" w:rsidP="00831A7C">
      <w:pPr>
        <w:ind w:firstLine="1296"/>
        <w:rPr>
          <w:sz w:val="32"/>
          <w:szCs w:val="32"/>
        </w:rPr>
      </w:pPr>
      <w:r w:rsidRPr="001E41D3">
        <w:rPr>
          <w:sz w:val="32"/>
          <w:szCs w:val="32"/>
        </w:rPr>
        <w:t xml:space="preserve">Darbo šaknys karčios, bet vaisiai .................... . </w:t>
      </w:r>
    </w:p>
    <w:p w:rsidR="001E41D3" w:rsidRDefault="001E41D3" w:rsidP="00831A7C">
      <w:pPr>
        <w:ind w:firstLine="1296"/>
        <w:rPr>
          <w:sz w:val="32"/>
          <w:szCs w:val="32"/>
        </w:rPr>
      </w:pPr>
      <w:r w:rsidRPr="001E41D3">
        <w:rPr>
          <w:sz w:val="32"/>
          <w:szCs w:val="32"/>
        </w:rPr>
        <w:t xml:space="preserve">Darbymetyje ir akmuo ............. </w:t>
      </w:r>
    </w:p>
    <w:p w:rsidR="001E41D3" w:rsidRDefault="001E41D3" w:rsidP="00831A7C">
      <w:pPr>
        <w:ind w:firstLine="1296"/>
        <w:rPr>
          <w:sz w:val="32"/>
          <w:szCs w:val="32"/>
        </w:rPr>
      </w:pPr>
      <w:r w:rsidRPr="001E41D3">
        <w:rPr>
          <w:sz w:val="32"/>
          <w:szCs w:val="32"/>
        </w:rPr>
        <w:t xml:space="preserve">Darbštus kaip ............... . </w:t>
      </w:r>
    </w:p>
    <w:p w:rsidR="001E41D3" w:rsidRDefault="001E41D3" w:rsidP="00831A7C">
      <w:pPr>
        <w:ind w:firstLine="1296"/>
        <w:rPr>
          <w:sz w:val="32"/>
          <w:szCs w:val="32"/>
        </w:rPr>
      </w:pPr>
      <w:r w:rsidRPr="001E41D3">
        <w:rPr>
          <w:sz w:val="32"/>
          <w:szCs w:val="32"/>
        </w:rPr>
        <w:t xml:space="preserve">Katės maiše ..................... . </w:t>
      </w:r>
    </w:p>
    <w:p w:rsidR="001E41D3" w:rsidRDefault="001E41D3" w:rsidP="00831A7C">
      <w:pPr>
        <w:ind w:firstLine="1296"/>
        <w:rPr>
          <w:sz w:val="32"/>
          <w:szCs w:val="32"/>
        </w:rPr>
      </w:pPr>
      <w:r w:rsidRPr="001E41D3">
        <w:rPr>
          <w:sz w:val="32"/>
          <w:szCs w:val="32"/>
        </w:rPr>
        <w:t xml:space="preserve">Aklas būdamas, kitam kelio ................... . </w:t>
      </w:r>
    </w:p>
    <w:p w:rsidR="001E41D3" w:rsidRDefault="001E41D3" w:rsidP="00831A7C">
      <w:pPr>
        <w:ind w:firstLine="1296"/>
        <w:rPr>
          <w:sz w:val="32"/>
          <w:szCs w:val="32"/>
        </w:rPr>
      </w:pPr>
      <w:r w:rsidRPr="001E41D3">
        <w:rPr>
          <w:sz w:val="32"/>
          <w:szCs w:val="32"/>
        </w:rPr>
        <w:t xml:space="preserve">Nemesk kelio dėl ................ . </w:t>
      </w:r>
    </w:p>
    <w:p w:rsidR="001E41D3" w:rsidRPr="001E41D3" w:rsidRDefault="001E41D3" w:rsidP="00831A7C">
      <w:pPr>
        <w:ind w:firstLine="1296"/>
        <w:rPr>
          <w:sz w:val="32"/>
          <w:szCs w:val="32"/>
        </w:rPr>
      </w:pPr>
      <w:r w:rsidRPr="001E41D3">
        <w:rPr>
          <w:sz w:val="32"/>
          <w:szCs w:val="32"/>
        </w:rPr>
        <w:t xml:space="preserve">Dažnai žodis skaudesnis už ................. . </w:t>
      </w:r>
    </w:p>
    <w:p w:rsidR="003F18A9" w:rsidRDefault="001E41D3" w:rsidP="00831A7C">
      <w:pPr>
        <w:ind w:firstLine="1296"/>
        <w:rPr>
          <w:sz w:val="32"/>
          <w:szCs w:val="32"/>
        </w:rPr>
      </w:pPr>
      <w:r w:rsidRPr="001E41D3">
        <w:rPr>
          <w:b/>
          <w:color w:val="FF0066"/>
          <w:sz w:val="32"/>
          <w:szCs w:val="32"/>
        </w:rPr>
        <w:t>Reikalingi žodžiai:</w:t>
      </w:r>
      <w:r w:rsidRPr="001E41D3">
        <w:rPr>
          <w:color w:val="FF0066"/>
          <w:sz w:val="32"/>
          <w:szCs w:val="32"/>
        </w:rPr>
        <w:t xml:space="preserve"> </w:t>
      </w:r>
      <w:r w:rsidRPr="001E41D3">
        <w:rPr>
          <w:sz w:val="32"/>
          <w:szCs w:val="32"/>
        </w:rPr>
        <w:t>kotą, duoda, nesutinka, saldūs, pirmutinis, bitė, nederėk, nudirba, takelio, lazdą, kruta, neparodysi.</w:t>
      </w:r>
    </w:p>
    <w:p w:rsidR="00831A7C" w:rsidRDefault="00831A7C" w:rsidP="00831A7C">
      <w:pPr>
        <w:ind w:firstLine="1296"/>
        <w:rPr>
          <w:sz w:val="32"/>
          <w:szCs w:val="32"/>
        </w:rPr>
      </w:pPr>
    </w:p>
    <w:p w:rsidR="00831A7C" w:rsidRPr="001E41D3" w:rsidRDefault="00831A7C" w:rsidP="00831A7C">
      <w:pPr>
        <w:jc w:val="center"/>
        <w:rPr>
          <w:sz w:val="32"/>
          <w:szCs w:val="32"/>
        </w:rPr>
      </w:pPr>
      <w:bookmarkStart w:id="0" w:name="_GoBack"/>
      <w:r w:rsidRPr="00831A7C">
        <w:rPr>
          <w:sz w:val="32"/>
          <w:szCs w:val="32"/>
        </w:rPr>
        <w:drawing>
          <wp:inline distT="0" distB="0" distL="0" distR="0">
            <wp:extent cx="5097069" cy="2375512"/>
            <wp:effectExtent l="0" t="0" r="0" b="6350"/>
            <wp:docPr id="1" name="Paveikslėlis 1" descr="Kaip išsirinkti dėmesio vertą knygą? - AINA - Aukštaitijos internetinė  naujienų agentū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ip išsirinkti dėmesio vertą knygą? - AINA - Aukštaitijos internetinė  naujienų agentūr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475" cy="2391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31A7C" w:rsidRPr="001E41D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D3"/>
    <w:rsid w:val="001E41D3"/>
    <w:rsid w:val="003F18A9"/>
    <w:rsid w:val="004874A6"/>
    <w:rsid w:val="00831A7C"/>
    <w:rsid w:val="00CE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5A4E5-0E31-4A79-8792-6F709987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501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UAB Nepriklausomi Leidiniai</dc:creator>
  <cp:keywords/>
  <dc:description/>
  <cp:lastModifiedBy>UAB Nepriklausomi Leidiniai</cp:lastModifiedBy>
  <cp:revision>3</cp:revision>
  <dcterms:created xsi:type="dcterms:W3CDTF">2021-02-01T12:02:00Z</dcterms:created>
  <dcterms:modified xsi:type="dcterms:W3CDTF">2021-02-01T12:13:00Z</dcterms:modified>
</cp:coreProperties>
</file>