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6" w:rsidRPr="00A55673" w:rsidRDefault="000677AD" w:rsidP="00E5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 w:rsidR="00C203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VEIKLOS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ATASKAITA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2129">
        <w:rPr>
          <w:rFonts w:ascii="Times New Roman" w:hAnsi="Times New Roman" w:cs="Times New Roman"/>
          <w:b/>
          <w:bCs/>
          <w:sz w:val="20"/>
          <w:szCs w:val="20"/>
          <w:u w:val="single"/>
        </w:rPr>
        <w:t>2018</w:t>
      </w:r>
      <w:r w:rsidR="00541214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 w:rsidR="007D2129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="00374E5B" w:rsidRPr="00A556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20386" w:rsidRPr="00A55673">
        <w:rPr>
          <w:rFonts w:ascii="Times New Roman" w:hAnsi="Times New Roman" w:cs="Times New Roman"/>
          <w:b/>
          <w:bCs/>
          <w:sz w:val="20"/>
          <w:szCs w:val="20"/>
          <w:u w:val="single"/>
        </w:rPr>
        <w:t>MOKSLO METAI</w:t>
      </w:r>
    </w:p>
    <w:p w:rsidR="00C20386" w:rsidRPr="004D2EC6" w:rsidRDefault="00C20386" w:rsidP="00E5667B">
      <w:pPr>
        <w:spacing w:after="0" w:line="240" w:lineRule="auto"/>
        <w:ind w:left="1224"/>
        <w:jc w:val="center"/>
        <w:rPr>
          <w:rFonts w:ascii="Times New Roman" w:hAnsi="Times New Roman" w:cs="Times New Roman"/>
          <w:sz w:val="20"/>
          <w:szCs w:val="20"/>
        </w:rPr>
      </w:pPr>
    </w:p>
    <w:p w:rsidR="00C20386" w:rsidRPr="004D2EC6" w:rsidRDefault="00C20386" w:rsidP="004D2EC6">
      <w:pPr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BENDRA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  <w:gridCol w:w="7448"/>
      </w:tblGrid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Įstaigos pavadinimas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Vilniaus vaikų ir jaunimo klubas ,,Lakštingala“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Architektų g. 224</w:t>
            </w:r>
            <w:r w:rsidRPr="00282AC8">
              <w:rPr>
                <w:rFonts w:ascii="Times New Roman" w:hAnsi="Times New Roman"/>
              </w:rPr>
              <w:t xml:space="preserve"> , Vilnius LT-04215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numeris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(8 5) 216 87 99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El. Paštas</w:t>
            </w:r>
          </w:p>
        </w:tc>
        <w:tc>
          <w:tcPr>
            <w:tcW w:w="7448" w:type="dxa"/>
            <w:vAlign w:val="center"/>
          </w:tcPr>
          <w:p w:rsidR="00C20386" w:rsidRPr="00541214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/>
              </w:rPr>
              <w:t>rastine@klubaslakstingala.vilnius.lm.lt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448" w:type="dxa"/>
            <w:vAlign w:val="center"/>
          </w:tcPr>
          <w:p w:rsidR="00374E5B" w:rsidRPr="00282AC8" w:rsidRDefault="00374E5B" w:rsidP="00374E5B">
            <w:pPr>
              <w:spacing w:after="0" w:line="240" w:lineRule="auto"/>
              <w:jc w:val="both"/>
            </w:pPr>
            <w:hyperlink r:id="rId7" w:history="1">
              <w:r w:rsidRPr="00282AC8">
                <w:rPr>
                  <w:rStyle w:val="Hipersaitas"/>
                  <w:rFonts w:ascii="Times New Roman" w:hAnsi="Times New Roman"/>
                </w:rPr>
                <w:t>www.klubaslakstingala.lt</w:t>
              </w:r>
            </w:hyperlink>
          </w:p>
          <w:p w:rsidR="00C441BC" w:rsidRPr="00282AC8" w:rsidRDefault="00C441BC" w:rsidP="00C44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4E5B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0386" w:rsidRDefault="00C20386" w:rsidP="004D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149"/>
      </w:tblGrid>
      <w:tr w:rsidR="008B7D80" w:rsidRPr="004D2EC6" w:rsidTr="008B7D80">
        <w:tc>
          <w:tcPr>
            <w:tcW w:w="13149" w:type="dxa"/>
            <w:tcBorders>
              <w:top w:val="single" w:sz="4" w:space="0" w:color="auto"/>
            </w:tcBorders>
          </w:tcPr>
          <w:p w:rsidR="008B7D80" w:rsidRPr="004D2EC6" w:rsidRDefault="008B7D80" w:rsidP="003F7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Tikslas ir uždaviniai </w:t>
            </w: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</w:tr>
      <w:tr w:rsidR="008B7D80" w:rsidRPr="004D2EC6" w:rsidTr="008B7D80">
        <w:tc>
          <w:tcPr>
            <w:tcW w:w="13149" w:type="dxa"/>
            <w:tcBorders>
              <w:bottom w:val="single" w:sz="4" w:space="0" w:color="auto"/>
            </w:tcBorders>
          </w:tcPr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b/>
                <w:sz w:val="20"/>
                <w:szCs w:val="20"/>
              </w:rPr>
              <w:t>Vaikų ir jaunimo klubo strateginis tikslas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– kurti šiuolaikišką, efektyviai dirbančią, mokinių ir visuomenės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poreikius 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tenkinančią 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>neformaliojo švietimo įstaigą, kurioje teikiamos kokybiškos, prevencijos, socializacijos ir užimtumo paslaugos, ugdomi vaikų ir jaunimo gyvenimo įgūdžiai bei asmeninės, socialinės, bendrosios ir dalykinės kompetencijos.</w:t>
            </w:r>
          </w:p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Tikslai:</w:t>
            </w:r>
          </w:p>
          <w:p w:rsidR="008B7D80" w:rsidRPr="00C00CE2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>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prieinamumą;</w:t>
            </w:r>
          </w:p>
          <w:p w:rsidR="008B7D80" w:rsidRPr="005B501B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eikti profesionalias 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vaikams ir jaunimui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stiprinant darb</w:t>
            </w:r>
            <w:r>
              <w:rPr>
                <w:rFonts w:ascii="Times New Roman" w:hAnsi="Times New Roman"/>
                <w:sz w:val="20"/>
                <w:szCs w:val="20"/>
              </w:rPr>
              <w:t>uotojų profesines kompetencijas;</w:t>
            </w:r>
          </w:p>
          <w:p w:rsidR="008B7D80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A72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7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parengti planus, programas strateginio tikslo įgyvendinimui; 2. v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ykdyti įstaigos vidaus įsivertinimą</w:t>
            </w:r>
            <w:r>
              <w:rPr>
                <w:rFonts w:ascii="Times New Roman" w:hAnsi="Times New Roman"/>
                <w:sz w:val="20"/>
                <w:szCs w:val="20"/>
              </w:rPr>
              <w:t>; 3.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obulinti personalo k</w:t>
            </w:r>
            <w:r>
              <w:rPr>
                <w:rFonts w:ascii="Times New Roman" w:hAnsi="Times New Roman"/>
                <w:sz w:val="20"/>
                <w:szCs w:val="20"/>
              </w:rPr>
              <w:t>valifikaciją; 4.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>ateikti įdomias ir efektyvias neformaliojo ugdymo programas, tenkinančias klubo lankytojų poreikius</w:t>
            </w:r>
            <w:r>
              <w:rPr>
                <w:rFonts w:ascii="Times New Roman" w:hAnsi="Times New Roman"/>
                <w:sz w:val="20"/>
                <w:szCs w:val="20"/>
              </w:rPr>
              <w:t>; 5. u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žtikrinti lygias ugdymosi sąlygas skirtingus gebėjimus turintiems, įvairios socialinė</w:t>
            </w:r>
            <w:r>
              <w:rPr>
                <w:rFonts w:ascii="Times New Roman" w:hAnsi="Times New Roman"/>
                <w:sz w:val="20"/>
                <w:szCs w:val="20"/>
              </w:rPr>
              <w:t>s patirties ir poreikių vaikams; 6.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organizuojant ugdo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mąją veiklą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skatinti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ugdytinių ugdymosi motyvaciją; 7.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>rganizuoti ir plėsti bendradarbiavimą su kitomis įstaigomis</w:t>
            </w:r>
            <w:r>
              <w:rPr>
                <w:rFonts w:ascii="Times New Roman" w:hAnsi="Times New Roman"/>
                <w:sz w:val="20"/>
                <w:szCs w:val="20"/>
              </w:rPr>
              <w:t>; 8. bendradarbiauti su vaikų  tėvais (globėjais, rūpintojais),</w:t>
            </w:r>
            <w:r>
              <w:t xml:space="preserve"> </w:t>
            </w:r>
            <w:r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>
              <w:rPr>
                <w:rFonts w:ascii="Times New Roman" w:hAnsi="Times New Roman"/>
                <w:sz w:val="20"/>
                <w:szCs w:val="20"/>
              </w:rPr>
              <w:t>; 9.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>nicijuoti materialinių ir finansinių išteklių paiešką</w:t>
            </w:r>
            <w:r>
              <w:rPr>
                <w:rFonts w:ascii="Times New Roman" w:hAnsi="Times New Roman"/>
                <w:sz w:val="20"/>
                <w:szCs w:val="20"/>
              </w:rPr>
              <w:t>; 10. f</w:t>
            </w:r>
            <w:r w:rsidRPr="00140628">
              <w:rPr>
                <w:rFonts w:ascii="Times New Roman" w:hAnsi="Times New Roman"/>
                <w:sz w:val="20"/>
                <w:szCs w:val="20"/>
              </w:rPr>
              <w:t xml:space="preserve">ormuoti klubo įvaizdį elektroninėje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Pr="004D2EC6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B7D80" w:rsidRPr="004D2EC6" w:rsidRDefault="008B7D80" w:rsidP="004D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386" w:rsidRDefault="00C20386" w:rsidP="004D2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Pr="004D2EC6" w:rsidRDefault="00C20386" w:rsidP="00545F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DF553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D2EC6">
        <w:rPr>
          <w:rFonts w:ascii="Times New Roman" w:hAnsi="Times New Roman" w:cs="Times New Roman"/>
          <w:b/>
          <w:bCs/>
          <w:sz w:val="20"/>
          <w:szCs w:val="20"/>
        </w:rPr>
        <w:t>VEIKLOS PLANAVIMAS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09303D">
        <w:trPr>
          <w:trHeight w:val="180"/>
        </w:trPr>
        <w:tc>
          <w:tcPr>
            <w:tcW w:w="534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417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06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09303D">
        <w:trPr>
          <w:trHeight w:val="510"/>
        </w:trPr>
        <w:tc>
          <w:tcPr>
            <w:tcW w:w="534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06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06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7D80" w:rsidRPr="004D2EC6" w:rsidTr="008D4ACD">
        <w:trPr>
          <w:trHeight w:val="5094"/>
        </w:trPr>
        <w:tc>
          <w:tcPr>
            <w:tcW w:w="534" w:type="dxa"/>
          </w:tcPr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8B7D80" w:rsidRPr="00282AC8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</w:t>
            </w:r>
          </w:p>
        </w:tc>
        <w:tc>
          <w:tcPr>
            <w:tcW w:w="1418" w:type="dxa"/>
          </w:tcPr>
          <w:p w:rsidR="008B7D80" w:rsidRPr="00BA36A1" w:rsidRDefault="008B7D80" w:rsidP="003F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Parengti planus, programas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strateginio tikslo įgyvendinimui</w:t>
            </w:r>
          </w:p>
        </w:tc>
        <w:tc>
          <w:tcPr>
            <w:tcW w:w="1842" w:type="dxa"/>
          </w:tcPr>
          <w:p w:rsidR="008B7D80" w:rsidRPr="00282AC8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8">
              <w:rPr>
                <w:rFonts w:ascii="Times New Roman" w:hAnsi="Times New Roman"/>
                <w:sz w:val="20"/>
                <w:szCs w:val="20"/>
              </w:rPr>
              <w:t>Parengti vaikų  ir jaunimo klubo veiklą reglamentuojantys dokumentai</w:t>
            </w:r>
          </w:p>
        </w:tc>
        <w:tc>
          <w:tcPr>
            <w:tcW w:w="1843" w:type="dxa"/>
          </w:tcPr>
          <w:p w:rsidR="008B7D80" w:rsidRDefault="007D2129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B7D80" w:rsidRPr="00C00CE2">
              <w:rPr>
                <w:rFonts w:ascii="Times New Roman" w:hAnsi="Times New Roman"/>
                <w:sz w:val="20"/>
                <w:szCs w:val="20"/>
              </w:rPr>
              <w:t xml:space="preserve"> m. m. ugdymo planas</w:t>
            </w: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7D2129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 m. m. veiklos planas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7D2129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planas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Pr="00C00CE2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Pr="00BA36A1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D2129">
              <w:rPr>
                <w:rFonts w:ascii="Times New Roman" w:hAnsi="Times New Roman"/>
                <w:sz w:val="20"/>
                <w:szCs w:val="20"/>
              </w:rPr>
              <w:t xml:space="preserve"> darbo grupė, kuri parengė 2018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7D2129">
              <w:rPr>
                <w:rFonts w:ascii="Times New Roman" w:hAnsi="Times New Roman"/>
                <w:sz w:val="20"/>
                <w:szCs w:val="20"/>
              </w:rPr>
              <w:t>2019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ugdymo planą.</w:t>
            </w:r>
          </w:p>
          <w:p w:rsidR="008B7D80" w:rsidRPr="002D5C20" w:rsidRDefault="007D2129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ugdymo plan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as patvirtintas </w:t>
            </w:r>
            <w:r>
              <w:rPr>
                <w:rFonts w:ascii="Times New Roman" w:hAnsi="Times New Roman"/>
                <w:sz w:val="20"/>
                <w:szCs w:val="20"/>
              </w:rPr>
              <w:t>2018-09-20</w:t>
            </w:r>
            <w:r w:rsidR="008B7D80" w:rsidRPr="002D5C20">
              <w:rPr>
                <w:rFonts w:ascii="Times New Roman" w:hAnsi="Times New Roman"/>
                <w:sz w:val="20"/>
                <w:szCs w:val="20"/>
              </w:rPr>
              <w:t xml:space="preserve"> direktoriaus įsakymu</w:t>
            </w:r>
          </w:p>
          <w:p w:rsidR="008B7D80" w:rsidRPr="00C33DBF" w:rsidRDefault="00C33DBF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33DBF">
              <w:rPr>
                <w:rFonts w:ascii="Times New Roman" w:hAnsi="Times New Roman"/>
                <w:sz w:val="20"/>
                <w:szCs w:val="20"/>
              </w:rPr>
              <w:t>Nr. V-54</w:t>
            </w:r>
            <w:r w:rsidR="008B7D80" w:rsidRPr="00C33D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Pr="008D4ACD" w:rsidRDefault="008B7D80" w:rsidP="000F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Sudaryta darbo grupė, kur</w:t>
            </w:r>
            <w:r w:rsidR="007D2129">
              <w:rPr>
                <w:rFonts w:ascii="Times New Roman" w:hAnsi="Times New Roman"/>
                <w:sz w:val="20"/>
                <w:szCs w:val="20"/>
              </w:rPr>
              <w:t>i parengė 2018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7D2129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 m. veiklos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planą.</w:t>
            </w:r>
          </w:p>
          <w:p w:rsidR="008B7D80" w:rsidRPr="008F624C" w:rsidRDefault="007D2129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veiklos 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>plan</w:t>
            </w:r>
            <w:r w:rsidR="006E7705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/>
                <w:sz w:val="20"/>
                <w:szCs w:val="20"/>
              </w:rPr>
              <w:t>patvirtintas 2018-12-27</w:t>
            </w:r>
            <w:r w:rsidR="008B7D80" w:rsidRPr="008F624C">
              <w:rPr>
                <w:rFonts w:ascii="Times New Roman" w:hAnsi="Times New Roman"/>
                <w:sz w:val="20"/>
                <w:szCs w:val="20"/>
              </w:rPr>
              <w:t xml:space="preserve"> direktoriaus įsakymu</w:t>
            </w:r>
          </w:p>
          <w:p w:rsidR="008B7D80" w:rsidRPr="005B4025" w:rsidRDefault="005B4025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B4025">
              <w:rPr>
                <w:rFonts w:ascii="Times New Roman" w:hAnsi="Times New Roman"/>
                <w:sz w:val="20"/>
                <w:szCs w:val="20"/>
              </w:rPr>
              <w:t>Nr. V-83</w:t>
            </w:r>
          </w:p>
          <w:p w:rsidR="008B7D80" w:rsidRPr="008D4ACD" w:rsidRDefault="008B7D80" w:rsidP="000F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6E7705">
              <w:rPr>
                <w:rFonts w:ascii="Times New Roman" w:hAnsi="Times New Roman"/>
                <w:sz w:val="20"/>
                <w:szCs w:val="20"/>
              </w:rPr>
              <w:t>a</w:t>
            </w:r>
            <w:r w:rsidR="007D2129">
              <w:rPr>
                <w:rFonts w:ascii="Times New Roman" w:hAnsi="Times New Roman"/>
                <w:sz w:val="20"/>
                <w:szCs w:val="20"/>
              </w:rPr>
              <w:t xml:space="preserve"> darbo grupė, kuri parengė 2018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7D2129">
              <w:rPr>
                <w:rFonts w:ascii="Times New Roman" w:hAnsi="Times New Roman"/>
                <w:sz w:val="20"/>
                <w:szCs w:val="20"/>
              </w:rPr>
              <w:t>2019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renginių  p</w:t>
            </w:r>
            <w:r>
              <w:rPr>
                <w:rFonts w:ascii="Times New Roman" w:hAnsi="Times New Roman"/>
                <w:sz w:val="20"/>
                <w:szCs w:val="20"/>
              </w:rPr>
              <w:t>laną. Bendruomenės nariai pateikė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siūlymus renginių </w:t>
            </w:r>
            <w:r w:rsidR="008D46B4">
              <w:rPr>
                <w:rFonts w:ascii="Times New Roman" w:hAnsi="Times New Roman"/>
                <w:sz w:val="20"/>
                <w:szCs w:val="20"/>
              </w:rPr>
              <w:t>ir</w:t>
            </w:r>
            <w:r w:rsidR="007D2129">
              <w:rPr>
                <w:rFonts w:ascii="Times New Roman" w:hAnsi="Times New Roman"/>
                <w:sz w:val="20"/>
                <w:szCs w:val="20"/>
              </w:rPr>
              <w:t xml:space="preserve"> veiklos planams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Aptari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mas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vyko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>mokytojų tarybos ir klubo tarybos posėdžiuose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Default="008B7D80" w:rsidP="00646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Planas patvirtintas </w:t>
            </w:r>
          </w:p>
          <w:p w:rsidR="008B7D80" w:rsidRPr="00C33DBF" w:rsidRDefault="00C33DBF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DBF">
              <w:rPr>
                <w:rFonts w:ascii="Times New Roman" w:hAnsi="Times New Roman"/>
                <w:sz w:val="20"/>
                <w:szCs w:val="20"/>
              </w:rPr>
              <w:t>2018</w:t>
            </w:r>
            <w:r w:rsidR="001B376A" w:rsidRPr="00C33DBF">
              <w:rPr>
                <w:rFonts w:ascii="Times New Roman" w:hAnsi="Times New Roman"/>
                <w:sz w:val="20"/>
                <w:szCs w:val="20"/>
              </w:rPr>
              <w:t>-10</w:t>
            </w:r>
            <w:r w:rsidRPr="00C33DBF">
              <w:rPr>
                <w:rFonts w:ascii="Times New Roman" w:hAnsi="Times New Roman"/>
                <w:sz w:val="20"/>
                <w:szCs w:val="20"/>
              </w:rPr>
              <w:t>-11</w:t>
            </w:r>
            <w:r w:rsidR="008B7D80" w:rsidRPr="00C33DBF">
              <w:rPr>
                <w:rFonts w:ascii="Times New Roman" w:hAnsi="Times New Roman"/>
                <w:sz w:val="20"/>
                <w:szCs w:val="20"/>
              </w:rPr>
              <w:t xml:space="preserve"> direktoriaus įsakymu  Nr. V-</w:t>
            </w:r>
            <w:r w:rsidRPr="00C33DB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8B7D80" w:rsidRPr="00282AC8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</w:t>
            </w: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</w:t>
            </w:r>
          </w:p>
        </w:tc>
      </w:tr>
      <w:tr w:rsidR="008B7D80" w:rsidRPr="004D2EC6" w:rsidTr="0009303D">
        <w:trPr>
          <w:trHeight w:val="1190"/>
        </w:trPr>
        <w:tc>
          <w:tcPr>
            <w:tcW w:w="534" w:type="dxa"/>
          </w:tcPr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0F7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C441BC" w:rsidRDefault="008B7D80" w:rsidP="000F7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B7D80" w:rsidRPr="00C00CE2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D80" w:rsidRPr="00111A93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individualios</w:t>
            </w:r>
          </w:p>
          <w:p w:rsidR="008B7D80" w:rsidRPr="00C00CE2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būrelių vadovų metinės programos</w:t>
            </w:r>
          </w:p>
        </w:tc>
        <w:tc>
          <w:tcPr>
            <w:tcW w:w="1985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8B7D80" w:rsidRPr="00111A93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Programos  atitinka neformaliojo ugdymo programų reikalavimus, </w:t>
            </w:r>
            <w:r>
              <w:rPr>
                <w:rFonts w:ascii="Times New Roman" w:hAnsi="Times New Roman"/>
                <w:sz w:val="20"/>
                <w:szCs w:val="20"/>
              </w:rPr>
              <w:t>parengtos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atsižvelgiant į ugdytinių gebėjimus, interesus ir poreikius,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užtikrinant ugdymo proceso organizavimą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ir vykdym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  <w:p w:rsidR="008B7D80" w:rsidRPr="00313D2D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Programos patvirtintos </w:t>
            </w:r>
            <w:r w:rsidR="007D2129">
              <w:rPr>
                <w:rFonts w:ascii="Times New Roman" w:hAnsi="Times New Roman"/>
                <w:sz w:val="20"/>
                <w:szCs w:val="20"/>
              </w:rPr>
              <w:t>2018-09-20</w:t>
            </w:r>
            <w:r w:rsidR="008D46B4">
              <w:rPr>
                <w:rFonts w:ascii="Times New Roman" w:hAnsi="Times New Roman"/>
                <w:sz w:val="20"/>
                <w:szCs w:val="20"/>
              </w:rPr>
              <w:t xml:space="preserve"> direktoriaus </w:t>
            </w:r>
            <w:r w:rsidR="007D2129">
              <w:rPr>
                <w:rFonts w:ascii="Times New Roman" w:hAnsi="Times New Roman"/>
                <w:sz w:val="20"/>
                <w:szCs w:val="20"/>
              </w:rPr>
              <w:t>įsakymu Nr. V-55</w:t>
            </w:r>
          </w:p>
        </w:tc>
        <w:tc>
          <w:tcPr>
            <w:tcW w:w="1418" w:type="dxa"/>
          </w:tcPr>
          <w:p w:rsidR="008B7D80" w:rsidRPr="00282AC8" w:rsidRDefault="006E7705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direktorė, mokytojai</w:t>
            </w:r>
          </w:p>
        </w:tc>
      </w:tr>
      <w:tr w:rsidR="008B7D80" w:rsidRPr="004D2EC6" w:rsidTr="0009303D">
        <w:trPr>
          <w:trHeight w:val="1190"/>
        </w:trPr>
        <w:tc>
          <w:tcPr>
            <w:tcW w:w="534" w:type="dxa"/>
          </w:tcPr>
          <w:p w:rsidR="008B7D80" w:rsidRPr="00BA36A1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531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111A93" w:rsidRDefault="006E7705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7D80" w:rsidRPr="00111A93">
              <w:rPr>
                <w:rFonts w:ascii="Times New Roman" w:hAnsi="Times New Roman"/>
                <w:sz w:val="20"/>
                <w:szCs w:val="20"/>
              </w:rPr>
              <w:t>. Vykdyti įstaigos vidaus įsivertinimą</w:t>
            </w:r>
          </w:p>
        </w:tc>
        <w:tc>
          <w:tcPr>
            <w:tcW w:w="1842" w:type="dxa"/>
          </w:tcPr>
          <w:p w:rsidR="008B7D80" w:rsidRPr="00C00CE2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Vidaus įsivertinimo organizavimas</w:t>
            </w:r>
          </w:p>
        </w:tc>
        <w:tc>
          <w:tcPr>
            <w:tcW w:w="1843" w:type="dxa"/>
          </w:tcPr>
          <w:p w:rsidR="008B7D80" w:rsidRPr="00111A93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Pagal nustatytus kriterijus įvertinama klubo  veikla, parengiama veiklos įsivertinimo  ataskaita</w:t>
            </w:r>
          </w:p>
        </w:tc>
        <w:tc>
          <w:tcPr>
            <w:tcW w:w="1985" w:type="dxa"/>
          </w:tcPr>
          <w:p w:rsidR="008B7D80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Pr="009F464D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64D">
              <w:rPr>
                <w:rFonts w:ascii="Times New Roman" w:hAnsi="Times New Roman"/>
                <w:sz w:val="20"/>
                <w:szCs w:val="20"/>
              </w:rPr>
              <w:t>Suburta klubo veiklos įsivert</w:t>
            </w:r>
            <w:r>
              <w:rPr>
                <w:rFonts w:ascii="Times New Roman" w:hAnsi="Times New Roman"/>
                <w:sz w:val="20"/>
                <w:szCs w:val="20"/>
              </w:rPr>
              <w:t>inimo darbo grupė, kuri planavo, organizavo ir vykdė</w:t>
            </w:r>
            <w:r w:rsidRPr="009F464D">
              <w:rPr>
                <w:rFonts w:ascii="Times New Roman" w:hAnsi="Times New Roman"/>
                <w:sz w:val="20"/>
                <w:szCs w:val="20"/>
              </w:rPr>
              <w:t xml:space="preserve"> įsivertinimo procesą klube. </w:t>
            </w:r>
          </w:p>
          <w:p w:rsidR="008B7D80" w:rsidRDefault="00541214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Balandžio–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gegužės mėnesiais buvo vykdoma </w:t>
            </w:r>
            <w:r w:rsidR="008B7D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vaikų anketinė apklausa, birželio mėnesį duomenys analizuojami ir rengiama </w:t>
            </w:r>
            <w:r w:rsidR="008B7D80" w:rsidRPr="00A73CB6">
              <w:rPr>
                <w:rFonts w:ascii="Times New Roman" w:hAnsi="Times New Roman"/>
                <w:sz w:val="20"/>
                <w:szCs w:val="20"/>
              </w:rPr>
              <w:t>klubo ve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iklos įsivertinimo ataskaita.  </w:t>
            </w:r>
          </w:p>
          <w:p w:rsidR="008B7D80" w:rsidRPr="00111A93" w:rsidRDefault="006E7705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Ataskaita bus pristatyta </w:t>
            </w:r>
            <w:r w:rsidRPr="00D2333B">
              <w:rPr>
                <w:rFonts w:ascii="Times New Roman" w:hAnsi="Times New Roman"/>
                <w:sz w:val="20"/>
                <w:szCs w:val="20"/>
              </w:rPr>
              <w:t>rugsėjo</w:t>
            </w:r>
            <w:r w:rsidR="008B7D80" w:rsidRPr="00D2333B">
              <w:rPr>
                <w:rFonts w:ascii="Times New Roman" w:hAnsi="Times New Roman"/>
                <w:sz w:val="20"/>
                <w:szCs w:val="20"/>
              </w:rPr>
              <w:t xml:space="preserve"> mėnesį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 mokytojų ir klubo tarybos posėdžiuose.</w:t>
            </w:r>
          </w:p>
        </w:tc>
        <w:tc>
          <w:tcPr>
            <w:tcW w:w="1418" w:type="dxa"/>
          </w:tcPr>
          <w:p w:rsidR="008B7D80" w:rsidRPr="00282AC8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Klubo direktorė, </w:t>
            </w:r>
          </w:p>
          <w:p w:rsidR="008B7D80" w:rsidRDefault="008B7D80" w:rsidP="00531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AC8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8B7D80" w:rsidRPr="004D2EC6" w:rsidTr="0009303D">
        <w:trPr>
          <w:trHeight w:val="845"/>
        </w:trPr>
        <w:tc>
          <w:tcPr>
            <w:tcW w:w="534" w:type="dxa"/>
          </w:tcPr>
          <w:p w:rsidR="008B7D80" w:rsidRPr="00BA36A1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531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111A93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D80" w:rsidRPr="00111A93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D80" w:rsidRPr="00111A93" w:rsidRDefault="008B7D80" w:rsidP="00220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Mokytojų 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veiklos ir kvalifikacijos tobulinimo savianaliz</w:t>
            </w:r>
            <w:r>
              <w:rPr>
                <w:rFonts w:ascii="Times New Roman" w:hAnsi="Times New Roman"/>
                <w:sz w:val="20"/>
                <w:szCs w:val="20"/>
              </w:rPr>
              <w:t>ė</w:t>
            </w:r>
          </w:p>
        </w:tc>
        <w:tc>
          <w:tcPr>
            <w:tcW w:w="1985" w:type="dxa"/>
          </w:tcPr>
          <w:p w:rsidR="008B7D80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</w:tcPr>
          <w:p w:rsidR="008B7D80" w:rsidRDefault="007D2129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2129" w:rsidRDefault="007D2129" w:rsidP="007D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Dvi mokytojos veda po 2 būrelius</w:t>
            </w:r>
          </w:p>
          <w:p w:rsidR="008B7D80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8B7D80" w:rsidRDefault="007D2129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 mokytojos parengė</w:t>
            </w:r>
            <w:r w:rsidR="008B7D80" w:rsidRPr="00111A93">
              <w:rPr>
                <w:rFonts w:ascii="Times New Roman" w:hAnsi="Times New Roman"/>
                <w:sz w:val="20"/>
                <w:szCs w:val="20"/>
              </w:rPr>
              <w:t xml:space="preserve"> savo veiklos ir kvalifikacijos tobulinimo savianaliz</w:t>
            </w:r>
            <w:r w:rsidR="008B7D80">
              <w:rPr>
                <w:rFonts w:ascii="Times New Roman" w:hAnsi="Times New Roman"/>
                <w:sz w:val="20"/>
                <w:szCs w:val="20"/>
              </w:rPr>
              <w:t>ę.</w:t>
            </w:r>
          </w:p>
          <w:p w:rsidR="008B7D80" w:rsidRPr="009F464D" w:rsidRDefault="007D2129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Dainavimo </w:t>
            </w:r>
            <w:r w:rsidR="008B7D80">
              <w:rPr>
                <w:rFonts w:ascii="Times New Roman" w:hAnsi="Times New Roman" w:cs="Times New Roman"/>
                <w:sz w:val="20"/>
                <w:szCs w:val="20"/>
              </w:rPr>
              <w:t xml:space="preserve">būrelio vadovė nutraukė darbo sutartį. Aptarimas </w:t>
            </w:r>
            <w:r w:rsidR="008B7D80" w:rsidRPr="00D2333B">
              <w:rPr>
                <w:rFonts w:ascii="Times New Roman" w:hAnsi="Times New Roman" w:cs="Times New Roman"/>
                <w:sz w:val="20"/>
                <w:szCs w:val="20"/>
              </w:rPr>
              <w:t>vyks spalio mėnesį</w:t>
            </w:r>
            <w:r w:rsidR="008B7D80">
              <w:rPr>
                <w:rFonts w:ascii="Times New Roman" w:hAnsi="Times New Roman" w:cs="Times New Roman"/>
                <w:sz w:val="20"/>
                <w:szCs w:val="20"/>
              </w:rPr>
              <w:t xml:space="preserve"> mokytojų tarybos posėdyje.</w:t>
            </w:r>
          </w:p>
        </w:tc>
        <w:tc>
          <w:tcPr>
            <w:tcW w:w="1418" w:type="dxa"/>
          </w:tcPr>
          <w:p w:rsidR="008B7D80" w:rsidRPr="00282AC8" w:rsidRDefault="0009303D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direktorė, mokytojai</w:t>
            </w:r>
          </w:p>
        </w:tc>
      </w:tr>
    </w:tbl>
    <w:p w:rsidR="00C20386" w:rsidRPr="004D2EC6" w:rsidRDefault="00C20386" w:rsidP="004D2EC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5B2F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Pr="004D2EC6" w:rsidRDefault="00DF553F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C20386">
        <w:rPr>
          <w:rFonts w:ascii="Times New Roman" w:hAnsi="Times New Roman" w:cs="Times New Roman"/>
          <w:b/>
          <w:bCs/>
          <w:sz w:val="20"/>
          <w:szCs w:val="20"/>
        </w:rPr>
        <w:t>ŽMOGIŠKIEJI IŠTE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>KLIAI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09303D">
        <w:trPr>
          <w:trHeight w:val="180"/>
        </w:trPr>
        <w:tc>
          <w:tcPr>
            <w:tcW w:w="534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417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09303D">
        <w:trPr>
          <w:trHeight w:val="510"/>
        </w:trPr>
        <w:tc>
          <w:tcPr>
            <w:tcW w:w="534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41BC" w:rsidRPr="004D2EC6" w:rsidTr="0009303D">
        <w:trPr>
          <w:trHeight w:val="841"/>
        </w:trPr>
        <w:tc>
          <w:tcPr>
            <w:tcW w:w="534" w:type="dxa"/>
          </w:tcPr>
          <w:p w:rsidR="00C441BC" w:rsidRPr="00BA36A1" w:rsidRDefault="00531A3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C441BC" w:rsidRPr="00955147" w:rsidRDefault="00C441BC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 xml:space="preserve">Teikti profesionalias paslaugas </w:t>
            </w:r>
            <w:r w:rsidR="0009303D"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</w:tc>
        <w:tc>
          <w:tcPr>
            <w:tcW w:w="1418" w:type="dxa"/>
          </w:tcPr>
          <w:p w:rsidR="0009303D" w:rsidRPr="00C441BC" w:rsidRDefault="00DD3F74" w:rsidP="000930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To</w:t>
            </w:r>
            <w:r w:rsidR="0009303D">
              <w:rPr>
                <w:rFonts w:ascii="Times New Roman" w:hAnsi="Times New Roman"/>
                <w:sz w:val="20"/>
                <w:szCs w:val="20"/>
              </w:rPr>
              <w:t>bulinti personalo kvalifikaciją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BC" w:rsidRPr="00C441BC" w:rsidRDefault="00C441BC" w:rsidP="00DD3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217D9" w:rsidRDefault="00F217D9" w:rsidP="00F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seminaruose, konferencijose </w:t>
            </w:r>
          </w:p>
          <w:p w:rsidR="00C441BC" w:rsidRPr="00C441BC" w:rsidRDefault="00C441BC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41BC" w:rsidRPr="00955147" w:rsidRDefault="00C441BC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>Klubo darbuotojai</w:t>
            </w:r>
          </w:p>
          <w:p w:rsidR="00C441BC" w:rsidRPr="00800F35" w:rsidRDefault="00C441BC" w:rsidP="004B6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1BC" w:rsidRPr="00955147" w:rsidRDefault="00C441BC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7C7793">
              <w:rPr>
                <w:rFonts w:ascii="Times New Roman" w:hAnsi="Times New Roman"/>
                <w:sz w:val="20"/>
                <w:szCs w:val="20"/>
              </w:rPr>
              <w:t xml:space="preserve"> etatai (direktorius ir sargas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41BC" w:rsidRPr="00955147" w:rsidRDefault="0009303D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darbuotoja dirba su papildoma</w:t>
            </w:r>
            <w:r w:rsidR="00C441BC" w:rsidRPr="00955147">
              <w:rPr>
                <w:rFonts w:ascii="Times New Roman" w:hAnsi="Times New Roman"/>
                <w:sz w:val="20"/>
                <w:szCs w:val="20"/>
              </w:rPr>
              <w:t xml:space="preserve"> sutartim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31A30" w:rsidRPr="00955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41BC" w:rsidRPr="006C321E" w:rsidRDefault="00C441BC" w:rsidP="006C3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7 mokytojos</w:t>
            </w:r>
          </w:p>
        </w:tc>
        <w:tc>
          <w:tcPr>
            <w:tcW w:w="2492" w:type="dxa"/>
          </w:tcPr>
          <w:p w:rsidR="00E655D9" w:rsidRDefault="00940CFD" w:rsidP="00D7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Klube dirbo</w:t>
            </w:r>
            <w:r w:rsidR="000B7D74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E655D9">
              <w:rPr>
                <w:rFonts w:ascii="Times New Roman" w:hAnsi="Times New Roman"/>
                <w:sz w:val="20"/>
                <w:szCs w:val="20"/>
              </w:rPr>
              <w:t xml:space="preserve"> mokytojos:</w:t>
            </w:r>
          </w:p>
          <w:p w:rsidR="00E655D9" w:rsidRDefault="00C441BC" w:rsidP="00D7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5</w:t>
            </w:r>
            <w:r w:rsidR="00E655D9">
              <w:rPr>
                <w:rFonts w:ascii="Times New Roman" w:hAnsi="Times New Roman"/>
                <w:sz w:val="20"/>
                <w:szCs w:val="20"/>
              </w:rPr>
              <w:t xml:space="preserve"> mokytojos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turi aukšt</w:t>
            </w:r>
            <w:r w:rsidR="00E655D9">
              <w:rPr>
                <w:rFonts w:ascii="Times New Roman" w:hAnsi="Times New Roman"/>
                <w:sz w:val="20"/>
                <w:szCs w:val="20"/>
              </w:rPr>
              <w:t>ąjį universitetinį išsilavinimą;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5D9" w:rsidRDefault="00C441BC" w:rsidP="00D7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1 mokyto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jos – </w:t>
            </w:r>
            <w:r w:rsidR="00E655D9">
              <w:rPr>
                <w:rFonts w:ascii="Times New Roman" w:hAnsi="Times New Roman"/>
                <w:sz w:val="20"/>
                <w:szCs w:val="20"/>
              </w:rPr>
              <w:t>aukštesnysis išsilavinimas;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5D9" w:rsidRDefault="00C441BC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2 mokytojoms da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rbas klube – </w:t>
            </w:r>
            <w:r w:rsidR="00E655D9">
              <w:rPr>
                <w:rFonts w:ascii="Times New Roman" w:hAnsi="Times New Roman"/>
                <w:sz w:val="20"/>
                <w:szCs w:val="20"/>
              </w:rPr>
              <w:t>pagrindinės pareigos;</w:t>
            </w:r>
            <w:r w:rsidR="000B7D7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mokytoj</w:t>
            </w:r>
            <w:r w:rsidR="00E655D9">
              <w:rPr>
                <w:rFonts w:ascii="Times New Roman" w:hAnsi="Times New Roman"/>
                <w:sz w:val="20"/>
                <w:szCs w:val="20"/>
              </w:rPr>
              <w:t xml:space="preserve">oms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5D9">
              <w:rPr>
                <w:rFonts w:ascii="Times New Roman" w:hAnsi="Times New Roman"/>
                <w:sz w:val="20"/>
                <w:szCs w:val="20"/>
              </w:rPr>
              <w:t>darbas klube nepagrindinis;</w:t>
            </w:r>
          </w:p>
          <w:p w:rsidR="00E655D9" w:rsidRDefault="000B7D74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655D9">
              <w:rPr>
                <w:rFonts w:ascii="Times New Roman" w:hAnsi="Times New Roman"/>
                <w:sz w:val="20"/>
                <w:szCs w:val="20"/>
              </w:rPr>
              <w:t xml:space="preserve"> mokytojos</w:t>
            </w:r>
            <w:r w:rsidR="00C441BC" w:rsidRPr="00955147">
              <w:rPr>
                <w:rFonts w:ascii="Times New Roman" w:hAnsi="Times New Roman"/>
                <w:sz w:val="20"/>
                <w:szCs w:val="20"/>
              </w:rPr>
              <w:t xml:space="preserve"> turi vyr. mokytojos kategoriją</w:t>
            </w:r>
            <w:r w:rsidR="00E655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41BC" w:rsidRDefault="00E655D9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mokytoja yra metodininkė</w:t>
            </w:r>
          </w:p>
          <w:p w:rsidR="00D5494F" w:rsidRDefault="00D5494F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D74" w:rsidRPr="00D72123" w:rsidRDefault="000B7D74" w:rsidP="00E6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 2018-11-07 klube 0,5 etato dirba projektų va</w:t>
            </w:r>
            <w:r w:rsidR="00F561EE">
              <w:rPr>
                <w:rFonts w:ascii="Times New Roman" w:hAnsi="Times New Roman"/>
                <w:sz w:val="20"/>
                <w:szCs w:val="20"/>
              </w:rPr>
              <w:t>dovė. Darbo užmokestis mokamas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iš klubo ugdymo lėšų.</w:t>
            </w:r>
          </w:p>
        </w:tc>
        <w:tc>
          <w:tcPr>
            <w:tcW w:w="2492" w:type="dxa"/>
          </w:tcPr>
          <w:p w:rsidR="00A86DB4" w:rsidRPr="00A86DB4" w:rsidRDefault="00B37CFB" w:rsidP="0046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DB4">
              <w:rPr>
                <w:rFonts w:ascii="Times New Roman" w:hAnsi="Times New Roman"/>
                <w:sz w:val="20"/>
                <w:szCs w:val="20"/>
              </w:rPr>
              <w:t xml:space="preserve">Dailės būrelio vadovė dalyvavo konferencijoje </w:t>
            </w:r>
          </w:p>
          <w:p w:rsidR="00A86DB4" w:rsidRDefault="00A86DB4" w:rsidP="0046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DB4">
              <w:rPr>
                <w:rFonts w:ascii="Times New Roman" w:hAnsi="Times New Roman"/>
                <w:sz w:val="20"/>
                <w:szCs w:val="20"/>
              </w:rPr>
              <w:t>,,K</w:t>
            </w:r>
            <w:r>
              <w:rPr>
                <w:rFonts w:ascii="Times New Roman" w:hAnsi="Times New Roman"/>
                <w:sz w:val="20"/>
                <w:szCs w:val="20"/>
              </w:rPr>
              <w:t>ūrybiškumas ir inovatyvumas</w:t>
            </w:r>
            <w:r w:rsidRPr="00A86DB4">
              <w:rPr>
                <w:rFonts w:ascii="Times New Roman" w:hAnsi="Times New Roman"/>
                <w:sz w:val="20"/>
                <w:szCs w:val="20"/>
              </w:rPr>
              <w:t xml:space="preserve"> formaliame ir neformaliame ugdyme“;</w:t>
            </w:r>
          </w:p>
          <w:p w:rsidR="00A86DB4" w:rsidRPr="00A86DB4" w:rsidRDefault="00A86DB4" w:rsidP="0046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mokytojos dalyvavo 8 ak. val. seminare ,,Ugdymas per žaidimus“;</w:t>
            </w:r>
          </w:p>
          <w:p w:rsidR="00D5494F" w:rsidRPr="00A86DB4" w:rsidRDefault="00541214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94F">
              <w:rPr>
                <w:rFonts w:ascii="Times New Roman" w:hAnsi="Times New Roman" w:cs="Times New Roman"/>
                <w:sz w:val="20"/>
                <w:szCs w:val="20"/>
              </w:rPr>
              <w:t xml:space="preserve">Šokių būrelio vadovė – </w:t>
            </w:r>
            <w:r w:rsidR="00C441BC" w:rsidRPr="00D5494F">
              <w:rPr>
                <w:rFonts w:ascii="Times New Roman" w:hAnsi="Times New Roman"/>
                <w:sz w:val="20"/>
                <w:szCs w:val="20"/>
              </w:rPr>
              <w:t xml:space="preserve">6 akad. val. praktiniame </w:t>
            </w:r>
            <w:r w:rsidR="0046428C" w:rsidRPr="00D5494F">
              <w:rPr>
                <w:rFonts w:ascii="Times New Roman" w:hAnsi="Times New Roman"/>
                <w:sz w:val="20"/>
                <w:szCs w:val="20"/>
              </w:rPr>
              <w:t xml:space="preserve">šokių </w:t>
            </w:r>
            <w:r w:rsidR="00C441BC" w:rsidRPr="00D5494F">
              <w:rPr>
                <w:rFonts w:ascii="Times New Roman" w:hAnsi="Times New Roman"/>
                <w:sz w:val="20"/>
                <w:szCs w:val="20"/>
              </w:rPr>
              <w:t>kvalifikacijos tobulinimo seminare</w:t>
            </w:r>
            <w:r w:rsidR="00C441BC" w:rsidRPr="000B7D7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40CFD" w:rsidRPr="00A86DB4">
              <w:rPr>
                <w:rFonts w:ascii="Times New Roman" w:hAnsi="Times New Roman"/>
                <w:sz w:val="20"/>
                <w:szCs w:val="20"/>
              </w:rPr>
              <w:t>ir</w:t>
            </w:r>
            <w:r w:rsidR="00955147" w:rsidRPr="00A86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94F" w:rsidRPr="00A86DB4">
              <w:rPr>
                <w:rFonts w:ascii="Times New Roman" w:hAnsi="Times New Roman"/>
                <w:sz w:val="20"/>
                <w:szCs w:val="20"/>
              </w:rPr>
              <w:t>4</w:t>
            </w:r>
            <w:r w:rsidR="00C441BC" w:rsidRPr="00A86DB4">
              <w:rPr>
                <w:rFonts w:ascii="Times New Roman" w:hAnsi="Times New Roman"/>
                <w:sz w:val="20"/>
                <w:szCs w:val="20"/>
              </w:rPr>
              <w:t xml:space="preserve"> akad. val. </w:t>
            </w:r>
            <w:r w:rsidR="0046428C" w:rsidRPr="00A86DB4">
              <w:rPr>
                <w:rFonts w:ascii="Times New Roman" w:hAnsi="Times New Roman"/>
                <w:sz w:val="20"/>
                <w:szCs w:val="20"/>
              </w:rPr>
              <w:t>seminare ,,</w:t>
            </w:r>
            <w:r w:rsidR="00D5494F" w:rsidRPr="00A86DB4">
              <w:rPr>
                <w:rFonts w:ascii="Times New Roman" w:hAnsi="Times New Roman"/>
                <w:sz w:val="20"/>
                <w:szCs w:val="20"/>
              </w:rPr>
              <w:t>Disko šokių varžybos“;</w:t>
            </w:r>
          </w:p>
          <w:p w:rsidR="00C441BC" w:rsidRDefault="00365A6D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E83">
              <w:rPr>
                <w:rFonts w:ascii="Times New Roman" w:hAnsi="Times New Roman"/>
                <w:sz w:val="20"/>
                <w:szCs w:val="20"/>
              </w:rPr>
              <w:t xml:space="preserve">Keramikos būrelio vadovė </w:t>
            </w:r>
            <w:r w:rsidR="00781E83">
              <w:rPr>
                <w:rFonts w:ascii="Times New Roman" w:hAnsi="Times New Roman"/>
                <w:sz w:val="20"/>
                <w:szCs w:val="20"/>
              </w:rPr>
              <w:t>–</w:t>
            </w:r>
            <w:r w:rsidRPr="00781E83">
              <w:rPr>
                <w:rFonts w:ascii="Times New Roman" w:hAnsi="Times New Roman"/>
                <w:sz w:val="20"/>
                <w:szCs w:val="20"/>
              </w:rPr>
              <w:t xml:space="preserve">LMNŠC </w:t>
            </w:r>
            <w:r w:rsidR="00781E83" w:rsidRPr="00781E83">
              <w:rPr>
                <w:rFonts w:ascii="Times New Roman" w:hAnsi="Times New Roman"/>
                <w:sz w:val="20"/>
                <w:szCs w:val="20"/>
              </w:rPr>
              <w:t xml:space="preserve">40 ak. val. </w:t>
            </w:r>
            <w:r w:rsidR="00781E83">
              <w:rPr>
                <w:rFonts w:ascii="Times New Roman" w:hAnsi="Times New Roman"/>
                <w:sz w:val="20"/>
                <w:szCs w:val="20"/>
              </w:rPr>
              <w:t>kursuose</w:t>
            </w:r>
            <w:r w:rsidRPr="00781E83">
              <w:rPr>
                <w:rFonts w:ascii="Times New Roman" w:hAnsi="Times New Roman"/>
                <w:sz w:val="20"/>
                <w:szCs w:val="20"/>
              </w:rPr>
              <w:t xml:space="preserve"> apie tradicinę lietuvių keramiką.</w:t>
            </w:r>
          </w:p>
          <w:p w:rsidR="00781E83" w:rsidRDefault="00781E83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Dainavimo būrelio vadovė–</w:t>
            </w:r>
          </w:p>
          <w:p w:rsidR="00781E83" w:rsidRPr="00781E83" w:rsidRDefault="00781E83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ak. val. seminare muzikos mokytojoms.</w:t>
            </w:r>
          </w:p>
        </w:tc>
        <w:tc>
          <w:tcPr>
            <w:tcW w:w="1418" w:type="dxa"/>
          </w:tcPr>
          <w:p w:rsidR="00C441BC" w:rsidRPr="00955147" w:rsidRDefault="00C441BC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C441BC" w:rsidRPr="00365A6D" w:rsidRDefault="0009303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6D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940CFD" w:rsidRPr="004D2EC6" w:rsidTr="0009303D">
        <w:trPr>
          <w:trHeight w:val="1190"/>
        </w:trPr>
        <w:tc>
          <w:tcPr>
            <w:tcW w:w="534" w:type="dxa"/>
          </w:tcPr>
          <w:p w:rsidR="00940CFD" w:rsidRPr="00BA36A1" w:rsidRDefault="00940CF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0CFD" w:rsidRPr="00374E5B" w:rsidRDefault="00940CFD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0CFD" w:rsidRPr="004D2EC6" w:rsidRDefault="00940CF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0CFD" w:rsidRPr="007D1F9B" w:rsidRDefault="00940CFD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0CFD" w:rsidRPr="00800F35" w:rsidRDefault="00F217D9" w:rsidP="004B6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Darbuotojų skatinimas, motyvavimas darbui bei kūrybinei veiklai</w:t>
            </w:r>
          </w:p>
        </w:tc>
        <w:tc>
          <w:tcPr>
            <w:tcW w:w="1985" w:type="dxa"/>
          </w:tcPr>
          <w:p w:rsidR="00AD078C" w:rsidRPr="00955147" w:rsidRDefault="00AD078C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Premijos</w:t>
            </w:r>
          </w:p>
          <w:p w:rsidR="00AD078C" w:rsidRPr="00955147" w:rsidRDefault="00AD078C" w:rsidP="00AD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Padėkos</w:t>
            </w:r>
          </w:p>
          <w:p w:rsidR="00AD078C" w:rsidRPr="006C321E" w:rsidRDefault="00AD078C" w:rsidP="006C321E">
            <w:pPr>
              <w:spacing w:after="0" w:line="240" w:lineRule="auto"/>
              <w:rPr>
                <w:rFonts w:ascii="Times New Roman" w:hAnsi="Times New Roman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Išvykos</w:t>
            </w:r>
          </w:p>
        </w:tc>
        <w:tc>
          <w:tcPr>
            <w:tcW w:w="2492" w:type="dxa"/>
          </w:tcPr>
          <w:p w:rsidR="00AD078C" w:rsidRPr="00955147" w:rsidRDefault="00AD078C" w:rsidP="00AD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Premijos</w:t>
            </w:r>
          </w:p>
          <w:p w:rsidR="00AD078C" w:rsidRPr="00955147" w:rsidRDefault="00AD078C" w:rsidP="00AD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Padėkos</w:t>
            </w:r>
          </w:p>
          <w:p w:rsidR="00940CFD" w:rsidRPr="00D72123" w:rsidRDefault="00AD078C" w:rsidP="00AD078C">
            <w:pPr>
              <w:spacing w:after="0" w:line="240" w:lineRule="auto"/>
              <w:rPr>
                <w:rFonts w:ascii="Times New Roman" w:hAnsi="Times New Roman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Išvykos</w:t>
            </w:r>
          </w:p>
        </w:tc>
        <w:tc>
          <w:tcPr>
            <w:tcW w:w="2492" w:type="dxa"/>
          </w:tcPr>
          <w:p w:rsidR="00354031" w:rsidRDefault="00354031" w:rsidP="00AD0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Už labai </w:t>
            </w:r>
            <w:r w:rsidR="00C33DBF">
              <w:rPr>
                <w:rFonts w:ascii="Times New Roman" w:hAnsi="Times New Roman" w:cs="Times New Roman"/>
                <w:sz w:val="20"/>
                <w:szCs w:val="20"/>
              </w:rPr>
              <w:t>gerai atliktas svarbias užduotis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mokytojoms išmokėtos premijos.</w:t>
            </w:r>
          </w:p>
          <w:p w:rsidR="00AD078C" w:rsidRDefault="00354031" w:rsidP="00AD0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</w:t>
            </w:r>
            <w:r w:rsidR="00C33DBF">
              <w:rPr>
                <w:rFonts w:ascii="Times New Roman" w:hAnsi="Times New Roman" w:cs="Times New Roman"/>
                <w:sz w:val="20"/>
                <w:szCs w:val="20"/>
              </w:rPr>
              <w:t>aus 2018-12-05 įsakymas Nr. P-12</w:t>
            </w:r>
          </w:p>
          <w:p w:rsidR="00354031" w:rsidRPr="00955147" w:rsidRDefault="002E34A5" w:rsidP="00AD0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 gerai atliktą papildomą darbą</w:t>
            </w:r>
            <w:r w:rsidR="00C33DBF">
              <w:rPr>
                <w:rFonts w:ascii="Times New Roman" w:hAnsi="Times New Roman" w:cs="Times New Roman"/>
                <w:sz w:val="20"/>
                <w:szCs w:val="20"/>
              </w:rPr>
              <w:t xml:space="preserve"> 2 budėtojoms išmokėtos premijos.</w:t>
            </w:r>
          </w:p>
          <w:p w:rsidR="001F37E5" w:rsidRPr="00955147" w:rsidRDefault="001F37E5" w:rsidP="001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>Direktoriaus 201</w:t>
            </w:r>
            <w:r w:rsidR="00C33DBF">
              <w:rPr>
                <w:rFonts w:ascii="Times New Roman" w:hAnsi="Times New Roman" w:cs="Times New Roman"/>
                <w:sz w:val="20"/>
                <w:szCs w:val="20"/>
              </w:rPr>
              <w:t>8-12-05 įsakymas Nr. P-12</w:t>
            </w:r>
            <w:r w:rsidR="002E3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4A5" w:rsidRDefault="002E34A5" w:rsidP="006A3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mokytojos su kl</w:t>
            </w:r>
            <w:r w:rsidR="000B7D74">
              <w:rPr>
                <w:rFonts w:ascii="Times New Roman" w:hAnsi="Times New Roman" w:cs="Times New Roman"/>
                <w:sz w:val="20"/>
                <w:szCs w:val="20"/>
              </w:rPr>
              <w:t>ubo  vaikais kovo 29–30 d. dalyvavo ekskursijoje į Baltarusiją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4A5" w:rsidRPr="002D6EF2" w:rsidRDefault="002E34A5" w:rsidP="00C3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940CFD" w:rsidRPr="00955147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>Klubo direktorė</w:t>
            </w:r>
          </w:p>
        </w:tc>
      </w:tr>
    </w:tbl>
    <w:p w:rsidR="00F709DE" w:rsidRDefault="00DF553F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F709DE" w:rsidRDefault="00F709DE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DF553F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DARBO IR UGDYMO PROCESO ORGANIZAVIMAS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7AD" w:rsidRPr="004D2EC6" w:rsidTr="004B662B">
        <w:trPr>
          <w:trHeight w:val="1190"/>
        </w:trPr>
        <w:tc>
          <w:tcPr>
            <w:tcW w:w="602" w:type="dxa"/>
          </w:tcPr>
          <w:p w:rsidR="000677AD" w:rsidRPr="00BA36A1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9" w:type="dxa"/>
          </w:tcPr>
          <w:p w:rsidR="000677AD" w:rsidRPr="00BA36A1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418" w:type="dxa"/>
          </w:tcPr>
          <w:p w:rsidR="000677AD" w:rsidRPr="00BA36A1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/>
                <w:sz w:val="20"/>
                <w:szCs w:val="20"/>
              </w:rPr>
              <w:t>1. Pateikti įdomias ir efektyvias neformaliojo ugdymo programas, tenkinančias klubo lankytojų poreikius</w:t>
            </w:r>
          </w:p>
        </w:tc>
        <w:tc>
          <w:tcPr>
            <w:tcW w:w="1842" w:type="dxa"/>
          </w:tcPr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Organizaciniai darbai</w:t>
            </w: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Pr="00BA36A1" w:rsidRDefault="00B8209B" w:rsidP="00B8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170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Būrelių grupių komplektavimas, tvarkaraščio, tarifikacijos sudarymas, įsakymų rengimas personalo, ugdytinių bei veiklos klausimais</w:t>
            </w:r>
            <w:r w:rsidR="00B27170">
              <w:rPr>
                <w:rFonts w:ascii="Times New Roman" w:hAnsi="Times New Roman"/>
                <w:sz w:val="20"/>
                <w:szCs w:val="20"/>
              </w:rPr>
              <w:t>, prašymų</w:t>
            </w:r>
            <w:r w:rsidR="00955147">
              <w:rPr>
                <w:rFonts w:ascii="Times New Roman" w:hAnsi="Times New Roman"/>
                <w:sz w:val="20"/>
                <w:szCs w:val="20"/>
              </w:rPr>
              <w:t>,</w:t>
            </w:r>
            <w:r w:rsidR="00AD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170">
              <w:rPr>
                <w:rFonts w:ascii="Times New Roman" w:hAnsi="Times New Roman"/>
                <w:sz w:val="20"/>
                <w:szCs w:val="20"/>
              </w:rPr>
              <w:t>pažymų priėmimas,  sutarčių sudarymas,</w:t>
            </w:r>
          </w:p>
          <w:p w:rsidR="00B8209B" w:rsidRDefault="0095514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27170">
              <w:rPr>
                <w:rFonts w:ascii="Times New Roman" w:hAnsi="Times New Roman"/>
                <w:sz w:val="20"/>
                <w:szCs w:val="20"/>
              </w:rPr>
              <w:t>pskaitos dokumentų tvarkymas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Pedagogų registro tvarkymas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Nepedagoginio personalo veiklos organizavimas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02052E" w:rsidRDefault="00B27170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5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Klubo savivalda:</w:t>
            </w:r>
          </w:p>
          <w:p w:rsidR="00B27170" w:rsidRPr="005763CD" w:rsidRDefault="00B27170" w:rsidP="00B27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Klubo taryba, mokytojų taryba, </w:t>
            </w:r>
          </w:p>
          <w:p w:rsidR="00B27170" w:rsidRPr="00800F35" w:rsidRDefault="00B27170" w:rsidP="00B2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mokinių taryba</w:t>
            </w:r>
          </w:p>
        </w:tc>
        <w:tc>
          <w:tcPr>
            <w:tcW w:w="1985" w:type="dxa"/>
          </w:tcPr>
          <w:p w:rsidR="00B8209B" w:rsidRDefault="00B8209B" w:rsidP="0095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lastRenderedPageBreak/>
              <w:t>Sudaryti ir patvirtinti tvarkaraščiai, tarifikacija iki rugsėjo 20 d.</w:t>
            </w: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95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  <w:lang w:eastAsia="lt-LT"/>
              </w:rPr>
              <w:t>Sutvarkytas  pedagogų registras iki spalio 1 d. Papildymai ir taisymai vykdomi nuolat</w:t>
            </w: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6D" w:rsidRDefault="003A466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7D" w:rsidRDefault="00885A7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7D" w:rsidRDefault="00885A7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budėtojų 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>veiklos organizavimas</w:t>
            </w:r>
          </w:p>
          <w:p w:rsidR="00B2717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BA36A1" w:rsidRDefault="00B27170" w:rsidP="00B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lastRenderedPageBreak/>
              <w:t>4 posėdžiai 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mokslo 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 xml:space="preserve"> metus</w:t>
            </w:r>
          </w:p>
        </w:tc>
        <w:tc>
          <w:tcPr>
            <w:tcW w:w="2492" w:type="dxa"/>
          </w:tcPr>
          <w:p w:rsidR="00B27170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lastRenderedPageBreak/>
              <w:t>Sudaryti ir patvirtinti tvarkaraščiai, tarifikacija iki rugsėjo 20 d</w:t>
            </w:r>
            <w:r w:rsidR="00B271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342660">
              <w:rPr>
                <w:rFonts w:ascii="Times New Roman" w:hAnsi="Times New Roman"/>
                <w:sz w:val="20"/>
                <w:szCs w:val="20"/>
                <w:lang w:eastAsia="lt-LT"/>
              </w:rPr>
              <w:t>Sutvarkytas  pedagogų registras iki spalio 1 d. Papildymai ir taisymai vykdomi nuolat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B27170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Sutvarkytas mokinių registras</w:t>
            </w:r>
          </w:p>
          <w:p w:rsidR="00AD766A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AD766A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480249" w:rsidRDefault="00480249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budėtojų 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>veiklos organizavimas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lastRenderedPageBreak/>
              <w:t>4 posėdžiai 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mokslo 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 xml:space="preserve"> metus</w:t>
            </w:r>
          </w:p>
        </w:tc>
        <w:tc>
          <w:tcPr>
            <w:tcW w:w="2492" w:type="dxa"/>
          </w:tcPr>
          <w:p w:rsidR="00B8209B" w:rsidRDefault="0054121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Rugsėjo–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gegužės mėnesiais </w:t>
            </w:r>
            <w:r w:rsidR="00B27170" w:rsidRPr="00AB62E8">
              <w:rPr>
                <w:rFonts w:ascii="Times New Roman" w:hAnsi="Times New Roman"/>
                <w:sz w:val="20"/>
                <w:szCs w:val="20"/>
              </w:rPr>
              <w:t>ugdymo procesas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 vyko </w:t>
            </w:r>
            <w:r w:rsidR="00B27170" w:rsidRPr="00AB62E8">
              <w:rPr>
                <w:rFonts w:ascii="Times New Roman" w:hAnsi="Times New Roman"/>
                <w:sz w:val="20"/>
                <w:szCs w:val="20"/>
              </w:rPr>
              <w:t xml:space="preserve"> pagal patvirtintą tvarkaraštį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 darbo dienomis n</w:t>
            </w:r>
            <w:r w:rsidR="00B27170" w:rsidRPr="00AB62E8">
              <w:rPr>
                <w:rFonts w:ascii="Times New Roman" w:hAnsi="Times New Roman"/>
                <w:sz w:val="20"/>
                <w:szCs w:val="20"/>
              </w:rPr>
              <w:t>uo 14 iki 19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 val.</w:t>
            </w:r>
            <w:r w:rsidR="00C33DBF">
              <w:rPr>
                <w:rFonts w:ascii="Times New Roman" w:hAnsi="Times New Roman"/>
                <w:sz w:val="20"/>
                <w:szCs w:val="20"/>
              </w:rPr>
              <w:t xml:space="preserve"> Direktoriaus 2018-09-18 įsakymas Nr. V-52</w:t>
            </w:r>
            <w:r w:rsidR="004802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7170" w:rsidRDefault="00B27170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B8209B" w:rsidRDefault="00B8209B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04542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Kontaktinės valandos </w:t>
            </w:r>
            <w:r w:rsidR="00B2717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buvo </w:t>
            </w:r>
            <w:r w:rsidRPr="003A466D">
              <w:rPr>
                <w:rFonts w:ascii="Times New Roman" w:hAnsi="Times New Roman"/>
                <w:sz w:val="20"/>
                <w:szCs w:val="20"/>
                <w:lang w:eastAsia="lt-LT"/>
              </w:rPr>
              <w:t>skirstomos pritarus klubo savivaldai  ir atsižvelgiant į klubo galimybes. Papildomos kontaktinės valandos skiriamos padidėjus vaikų skaičiui būrelyje</w:t>
            </w:r>
            <w:r w:rsidR="00B27170" w:rsidRPr="003A466D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885A7D" w:rsidRDefault="00885A7D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Suderintas ir patvirtintas etatinis mokytojų darbo apmokėjimas. Direktoriaus 2018-09-19 įsakymas </w:t>
            </w:r>
          </w:p>
          <w:p w:rsidR="00885A7D" w:rsidRPr="00B53A31" w:rsidRDefault="00885A7D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53A31">
              <w:rPr>
                <w:rFonts w:ascii="Times New Roman" w:hAnsi="Times New Roman"/>
                <w:sz w:val="20"/>
                <w:szCs w:val="20"/>
                <w:lang w:eastAsia="lt-LT"/>
              </w:rPr>
              <w:t>Nr. P-8</w:t>
            </w:r>
          </w:p>
          <w:p w:rsidR="00B8209B" w:rsidRPr="00885A7D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A7D">
              <w:rPr>
                <w:rFonts w:ascii="Times New Roman" w:hAnsi="Times New Roman"/>
                <w:sz w:val="20"/>
                <w:szCs w:val="20"/>
              </w:rPr>
              <w:t>Nuolat registruojami tėvų</w:t>
            </w:r>
            <w:r w:rsidR="00885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A7D">
              <w:rPr>
                <w:rFonts w:ascii="Times New Roman" w:hAnsi="Times New Roman"/>
                <w:sz w:val="20"/>
                <w:szCs w:val="20"/>
              </w:rPr>
              <w:t>(globėjų)</w:t>
            </w:r>
            <w:r w:rsidR="003A466D" w:rsidRPr="00885A7D">
              <w:rPr>
                <w:rFonts w:ascii="Times New Roman" w:hAnsi="Times New Roman"/>
                <w:sz w:val="20"/>
                <w:szCs w:val="20"/>
              </w:rPr>
              <w:t xml:space="preserve"> sutartys </w:t>
            </w:r>
            <w:r w:rsidRPr="00885A7D">
              <w:rPr>
                <w:rFonts w:ascii="Times New Roman" w:hAnsi="Times New Roman"/>
                <w:sz w:val="20"/>
                <w:szCs w:val="20"/>
              </w:rPr>
              <w:t xml:space="preserve">bei kiti dokumentai, vykdoma jų </w:t>
            </w:r>
            <w:r w:rsidRPr="00885A7D">
              <w:rPr>
                <w:rFonts w:ascii="Times New Roman" w:hAnsi="Times New Roman"/>
                <w:sz w:val="20"/>
                <w:szCs w:val="20"/>
              </w:rPr>
              <w:lastRenderedPageBreak/>
              <w:t>apskaita.</w:t>
            </w:r>
          </w:p>
          <w:p w:rsidR="003A466D" w:rsidRPr="00885A7D" w:rsidRDefault="003A466D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85A7D" w:rsidRDefault="00F8621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A7D">
              <w:rPr>
                <w:rFonts w:ascii="Times New Roman" w:hAnsi="Times New Roman"/>
                <w:sz w:val="20"/>
                <w:szCs w:val="20"/>
              </w:rPr>
              <w:t xml:space="preserve">Sudaryti </w:t>
            </w:r>
            <w:r w:rsidR="005B4025">
              <w:rPr>
                <w:rFonts w:ascii="Times New Roman" w:hAnsi="Times New Roman"/>
                <w:sz w:val="20"/>
                <w:szCs w:val="20"/>
              </w:rPr>
              <w:t xml:space="preserve">budėtojų </w:t>
            </w:r>
            <w:r w:rsidRPr="00885A7D">
              <w:rPr>
                <w:rFonts w:ascii="Times New Roman" w:hAnsi="Times New Roman"/>
                <w:sz w:val="20"/>
                <w:szCs w:val="20"/>
              </w:rPr>
              <w:t>darbo grafikai</w:t>
            </w:r>
          </w:p>
          <w:p w:rsidR="00F8621E" w:rsidRPr="00BA36A1" w:rsidRDefault="005B402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Posėdžių metu v</w:t>
            </w:r>
            <w:r w:rsidR="00F8621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yko veiklos pristatymas, </w:t>
            </w:r>
            <w:r w:rsidR="00F8621E" w:rsidRPr="005763CD">
              <w:rPr>
                <w:rFonts w:ascii="Times New Roman" w:hAnsi="Times New Roman"/>
                <w:sz w:val="20"/>
                <w:szCs w:val="20"/>
                <w:lang w:eastAsia="lt-LT"/>
              </w:rPr>
              <w:t>diskusijos, pasitarimai įvairiais ugdymo ir veiklos klausimais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418" w:type="dxa"/>
          </w:tcPr>
          <w:p w:rsidR="00B27170" w:rsidRPr="00955147" w:rsidRDefault="00B27170" w:rsidP="00B2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Klubo direktorė </w:t>
            </w:r>
          </w:p>
          <w:p w:rsidR="000677AD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Pr="005763CD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Tarybų pirmininkai, </w:t>
            </w:r>
          </w:p>
          <w:p w:rsidR="00F8621E" w:rsidRPr="00BA36A1" w:rsidRDefault="00F8621E" w:rsidP="00F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4773B5" w:rsidRPr="004D2EC6" w:rsidTr="004B662B">
        <w:trPr>
          <w:trHeight w:val="1190"/>
        </w:trPr>
        <w:tc>
          <w:tcPr>
            <w:tcW w:w="602" w:type="dxa"/>
          </w:tcPr>
          <w:p w:rsidR="004773B5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773B5" w:rsidRPr="00AB62E8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3B5" w:rsidRPr="007E175B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 Užtikrinti lygias ugdymosi sąlygas skirtingus gebėjimus turintiems, įvairios socialinės patirties ir poreikių vaikams.</w:t>
            </w:r>
          </w:p>
        </w:tc>
        <w:tc>
          <w:tcPr>
            <w:tcW w:w="1842" w:type="dxa"/>
          </w:tcPr>
          <w:p w:rsidR="004773B5" w:rsidRPr="005763CD" w:rsidRDefault="00B8209B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Vykdoma būrelinė veikla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773B5" w:rsidRPr="005763CD">
              <w:rPr>
                <w:rFonts w:ascii="Times New Roman" w:hAnsi="Times New Roman"/>
                <w:sz w:val="20"/>
                <w:szCs w:val="20"/>
              </w:rPr>
              <w:t>Siūlomos programos taikant neformaliojo ugdymo metodus (grupinė veikla, renginiai),</w:t>
            </w:r>
          </w:p>
          <w:p w:rsidR="004773B5" w:rsidRPr="004D2EC6" w:rsidRDefault="004773B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vasaros projektinė veikla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773B5" w:rsidRPr="00111A93" w:rsidRDefault="00480249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773B5" w:rsidRPr="00111A93">
              <w:rPr>
                <w:rFonts w:ascii="Times New Roman" w:hAnsi="Times New Roman"/>
                <w:sz w:val="20"/>
                <w:szCs w:val="20"/>
              </w:rPr>
              <w:t>ndividualios</w:t>
            </w:r>
          </w:p>
          <w:p w:rsidR="004773B5" w:rsidRPr="00800F35" w:rsidRDefault="004773B5" w:rsidP="00477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būrelių vadovų metinės programos</w:t>
            </w:r>
          </w:p>
        </w:tc>
        <w:tc>
          <w:tcPr>
            <w:tcW w:w="1985" w:type="dxa"/>
          </w:tcPr>
          <w:p w:rsidR="004773B5" w:rsidRDefault="004773B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3B5" w:rsidRPr="00BA36A1" w:rsidRDefault="004773B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4773B5" w:rsidRDefault="004773B5" w:rsidP="0047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3B5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/>
                <w:sz w:val="20"/>
                <w:szCs w:val="20"/>
              </w:rPr>
              <w:t>būreliai:</w:t>
            </w:r>
          </w:p>
          <w:p w:rsidR="004773B5" w:rsidRDefault="00541214" w:rsidP="0048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 w:rsidR="004773B5"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ailės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48024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val., </w:t>
            </w:r>
            <w:r w:rsidR="004773B5"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anglų kalbos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4 sav. val., </w:t>
            </w:r>
            <w:r w:rsidR="004773B5"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šokių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4 sav. val., </w:t>
            </w:r>
            <w:r w:rsidR="004773B5"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aerobikos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2 sav. val., keramikos – 4 sav. val</w:t>
            </w:r>
            <w:r w:rsidR="00AD766A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480249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dizaino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– </w:t>
            </w:r>
            <w:r w:rsidR="0048024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AD766A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="004773B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480249" w:rsidRDefault="00AD766A" w:rsidP="0048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lietuvių kalbos būrelis – 4</w:t>
            </w:r>
            <w:r w:rsidR="00480249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Naujas dainavimo būrelis – 4 sav. val.</w:t>
            </w:r>
          </w:p>
        </w:tc>
        <w:tc>
          <w:tcPr>
            <w:tcW w:w="2492" w:type="dxa"/>
          </w:tcPr>
          <w:p w:rsidR="004773B5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Ugdymo procesas organizuojamas  ir vykdomas pagal patvirtintas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būrelių 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>programas bei  planus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AD766A" w:rsidRPr="00BA36A1" w:rsidRDefault="00AD766A" w:rsidP="0047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66A">
              <w:rPr>
                <w:rFonts w:ascii="Times New Roman" w:hAnsi="Times New Roman"/>
                <w:sz w:val="20"/>
                <w:szCs w:val="20"/>
                <w:lang w:eastAsia="lt-LT"/>
              </w:rPr>
              <w:t>Programos patvirtintos 2018-09-20 direktoriaus įsakymu Nr. V-55</w:t>
            </w:r>
          </w:p>
        </w:tc>
        <w:tc>
          <w:tcPr>
            <w:tcW w:w="1418" w:type="dxa"/>
          </w:tcPr>
          <w:p w:rsidR="004773B5" w:rsidRPr="0002052E" w:rsidRDefault="004773B5" w:rsidP="0047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2E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480249" w:rsidRPr="00BA36A1" w:rsidRDefault="00480249" w:rsidP="0047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6D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4773B5" w:rsidRPr="004D2EC6" w:rsidTr="004B662B">
        <w:trPr>
          <w:trHeight w:val="1190"/>
        </w:trPr>
        <w:tc>
          <w:tcPr>
            <w:tcW w:w="602" w:type="dxa"/>
          </w:tcPr>
          <w:p w:rsidR="004773B5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773B5" w:rsidRPr="00AB62E8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3B5" w:rsidRPr="004D2EC6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3B5" w:rsidRPr="00E6433A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Mokslo metų duomenys atitinkantys ugdytinius</w:t>
            </w:r>
          </w:p>
          <w:p w:rsidR="004773B5" w:rsidRPr="00E6433A" w:rsidRDefault="004773B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73B5" w:rsidRPr="00992E25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Tarifikuotų grupių skaičius </w:t>
            </w:r>
          </w:p>
          <w:p w:rsidR="004773B5" w:rsidRPr="00111A93" w:rsidRDefault="00AD766A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4773B5" w:rsidRPr="00992E25">
              <w:rPr>
                <w:rFonts w:ascii="Times New Roman" w:hAnsi="Times New Roman"/>
                <w:sz w:val="20"/>
                <w:szCs w:val="20"/>
              </w:rPr>
              <w:t xml:space="preserve"> m. m.</w:t>
            </w:r>
          </w:p>
        </w:tc>
        <w:tc>
          <w:tcPr>
            <w:tcW w:w="1985" w:type="dxa"/>
          </w:tcPr>
          <w:p w:rsidR="004773B5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2" w:type="dxa"/>
          </w:tcPr>
          <w:p w:rsidR="00517C8E" w:rsidRPr="00992E25" w:rsidRDefault="00A366AC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7C8E" w:rsidRPr="00992E25">
              <w:rPr>
                <w:rFonts w:ascii="Times New Roman" w:hAnsi="Times New Roman"/>
                <w:sz w:val="20"/>
                <w:szCs w:val="20"/>
              </w:rPr>
              <w:t xml:space="preserve"> grupių:</w:t>
            </w:r>
          </w:p>
          <w:p w:rsidR="00517C8E" w:rsidRPr="00986897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anglų kalbos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="00A366AC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dailės</w:t>
            </w:r>
          </w:p>
          <w:p w:rsidR="00517C8E" w:rsidRPr="00986897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šokių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Pr="00986897">
              <w:rPr>
                <w:rFonts w:ascii="Times New Roman" w:hAnsi="Times New Roman"/>
                <w:sz w:val="20"/>
                <w:szCs w:val="20"/>
                <w:lang w:eastAsia="lt-LT"/>
              </w:rPr>
              <w:t>keramikos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517C8E" w:rsidRDefault="00A366AC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dizaino</w:t>
            </w:r>
            <w:r w:rsidR="00AD766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54106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dainavimo, </w:t>
            </w:r>
            <w:r w:rsidR="00AD766A">
              <w:rPr>
                <w:rFonts w:ascii="Times New Roman" w:hAnsi="Times New Roman"/>
                <w:sz w:val="20"/>
                <w:szCs w:val="20"/>
                <w:lang w:eastAsia="lt-LT"/>
              </w:rPr>
              <w:t>lietuvių kalbos</w:t>
            </w:r>
            <w:r w:rsidR="005B4025">
              <w:rPr>
                <w:rFonts w:ascii="Times New Roman" w:hAnsi="Times New Roman"/>
                <w:sz w:val="20"/>
                <w:szCs w:val="20"/>
                <w:lang w:eastAsia="lt-LT"/>
              </w:rPr>
              <w:t>, aerobikos</w:t>
            </w:r>
          </w:p>
          <w:p w:rsidR="004773B5" w:rsidRDefault="004773B5" w:rsidP="00A36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4773B5" w:rsidRPr="00992E25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Klubo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lankytojai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nuo 5 iki 18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metų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. 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Grupės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sukomplektuotos 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iki rugsėjo 20 d., atsižvelgiant į ugdytinių amžių,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</w:t>
            </w:r>
            <w:r w:rsidRPr="00992E25">
              <w:rPr>
                <w:rFonts w:ascii="Times New Roman" w:hAnsi="Times New Roman"/>
                <w:sz w:val="20"/>
                <w:szCs w:val="20"/>
                <w:lang w:eastAsia="lt-LT"/>
              </w:rPr>
              <w:t>ebėjimus, galimybes ir poreikius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 Laisvos vietos grupėse buvo užpildomos visus mokslo metus.</w:t>
            </w:r>
          </w:p>
        </w:tc>
        <w:tc>
          <w:tcPr>
            <w:tcW w:w="1418" w:type="dxa"/>
          </w:tcPr>
          <w:p w:rsidR="00A366AC" w:rsidRPr="0002052E" w:rsidRDefault="00A366AC" w:rsidP="00A36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2E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4773B5" w:rsidRPr="0002052E" w:rsidRDefault="00A366AC" w:rsidP="00A36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6D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517C8E" w:rsidRPr="004D2EC6" w:rsidTr="004B662B">
        <w:trPr>
          <w:trHeight w:val="1190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E6433A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Ugdytinių priėmimas į klubą buvo vykdomas nuo rugpjūčio 25 d.</w:t>
            </w:r>
          </w:p>
          <w:p w:rsidR="00517C8E" w:rsidRPr="00E6433A" w:rsidRDefault="00517C8E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C8E" w:rsidRPr="00992E25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b/>
                <w:sz w:val="20"/>
                <w:szCs w:val="20"/>
              </w:rPr>
              <w:t>Bendras</w:t>
            </w:r>
            <w:r w:rsidRPr="00992E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ugdytinių skaičius</w:t>
            </w:r>
          </w:p>
        </w:tc>
        <w:tc>
          <w:tcPr>
            <w:tcW w:w="1985" w:type="dxa"/>
          </w:tcPr>
          <w:p w:rsidR="00517C8E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="00517C8E" w:rsidRPr="00992E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92" w:type="dxa"/>
          </w:tcPr>
          <w:p w:rsidR="00517C8E" w:rsidRPr="00992E25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92" w:type="dxa"/>
          </w:tcPr>
          <w:p w:rsidR="00541214" w:rsidRDefault="004D6229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pasiskirstymas pagal programas:</w:t>
            </w:r>
            <w:r w:rsidR="00885A7D">
              <w:rPr>
                <w:rFonts w:ascii="Times New Roman" w:hAnsi="Times New Roman"/>
                <w:sz w:val="20"/>
                <w:szCs w:val="20"/>
              </w:rPr>
              <w:t xml:space="preserve"> dailė – 16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, anglų k – </w:t>
            </w:r>
            <w:r w:rsidR="00885A7D">
              <w:rPr>
                <w:rFonts w:ascii="Times New Roman" w:hAnsi="Times New Roman"/>
                <w:sz w:val="20"/>
                <w:szCs w:val="20"/>
              </w:rPr>
              <w:t>21, šokiai – 24, keramika – 27</w:t>
            </w:r>
            <w:r w:rsidR="000205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5A7D">
              <w:rPr>
                <w:rFonts w:ascii="Times New Roman" w:hAnsi="Times New Roman"/>
                <w:sz w:val="20"/>
                <w:szCs w:val="20"/>
              </w:rPr>
              <w:t>dizainas – 14, aerobika – 10, dainavimas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85A7D">
              <w:rPr>
                <w:rFonts w:ascii="Times New Roman" w:hAnsi="Times New Roman"/>
                <w:sz w:val="20"/>
                <w:szCs w:val="20"/>
              </w:rPr>
              <w:t>9</w:t>
            </w:r>
            <w:r w:rsidR="001729D5">
              <w:rPr>
                <w:rFonts w:ascii="Times New Roman" w:hAnsi="Times New Roman"/>
                <w:sz w:val="20"/>
                <w:szCs w:val="20"/>
              </w:rPr>
              <w:t>,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C8E" w:rsidRDefault="00541214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lietuvių k – </w:t>
            </w:r>
            <w:r w:rsidR="00885A7D">
              <w:rPr>
                <w:rFonts w:ascii="Times New Roman" w:hAnsi="Times New Roman"/>
                <w:sz w:val="20"/>
                <w:szCs w:val="20"/>
              </w:rPr>
              <w:t>18</w:t>
            </w:r>
            <w:r w:rsidR="001729D5">
              <w:rPr>
                <w:rFonts w:ascii="Times New Roman" w:hAnsi="Times New Roman"/>
                <w:sz w:val="20"/>
                <w:szCs w:val="20"/>
              </w:rPr>
              <w:t>.</w:t>
            </w:r>
            <w:r w:rsidR="0002052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C8E" w:rsidRPr="004D2EC6" w:rsidTr="004B662B">
        <w:trPr>
          <w:trHeight w:val="1190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E6433A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C8E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Unikalių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lankytojų skaičius</w:t>
            </w:r>
          </w:p>
          <w:p w:rsidR="00517C8E" w:rsidRDefault="00517C8E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C8E" w:rsidRPr="00992E25" w:rsidRDefault="00A366AC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41214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517C8E">
              <w:rPr>
                <w:rFonts w:ascii="Times New Roman" w:hAnsi="Times New Roman"/>
                <w:b/>
                <w:sz w:val="20"/>
                <w:szCs w:val="20"/>
              </w:rPr>
              <w:t>6 metų</w:t>
            </w:r>
          </w:p>
        </w:tc>
        <w:tc>
          <w:tcPr>
            <w:tcW w:w="1985" w:type="dxa"/>
          </w:tcPr>
          <w:p w:rsidR="00517C8E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517C8E" w:rsidRPr="00992E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17C8E" w:rsidRDefault="00517C8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Default="00517C8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Default="00517C8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2" w:type="dxa"/>
          </w:tcPr>
          <w:p w:rsidR="00517C8E" w:rsidRPr="00943504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04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517C8E" w:rsidRDefault="00517C8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Default="00517C8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229" w:rsidRPr="00E1703F" w:rsidRDefault="00E1703F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517C8E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C8E" w:rsidRPr="004D2EC6" w:rsidTr="004B662B">
        <w:trPr>
          <w:trHeight w:val="1190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992E25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C8E" w:rsidRDefault="00541214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7–</w:t>
            </w:r>
            <w:r w:rsidR="00517C8E" w:rsidRPr="00CB39E1">
              <w:rPr>
                <w:rFonts w:ascii="Times New Roman" w:hAnsi="Times New Roman"/>
                <w:b/>
                <w:sz w:val="20"/>
                <w:szCs w:val="20"/>
              </w:rPr>
              <w:t>10 metų</w:t>
            </w:r>
          </w:p>
          <w:p w:rsidR="00517C8E" w:rsidRDefault="00541214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11–</w:t>
            </w:r>
            <w:r w:rsidR="00A366A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17C8E">
              <w:rPr>
                <w:rFonts w:ascii="Times New Roman" w:hAnsi="Times New Roman"/>
                <w:b/>
                <w:sz w:val="20"/>
                <w:szCs w:val="20"/>
              </w:rPr>
              <w:t xml:space="preserve"> metų</w:t>
            </w:r>
          </w:p>
          <w:p w:rsidR="00607EA5" w:rsidRDefault="00607EA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Pr="00AC69B0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B0">
              <w:rPr>
                <w:rFonts w:ascii="Times New Roman" w:hAnsi="Times New Roman"/>
                <w:sz w:val="20"/>
                <w:szCs w:val="20"/>
              </w:rPr>
              <w:t>Vaikai iš daugiavaik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C69B0">
              <w:rPr>
                <w:rFonts w:ascii="Times New Roman" w:hAnsi="Times New Roman"/>
                <w:sz w:val="20"/>
                <w:szCs w:val="20"/>
              </w:rPr>
              <w:t xml:space="preserve">ų šeimų </w:t>
            </w:r>
          </w:p>
        </w:tc>
        <w:tc>
          <w:tcPr>
            <w:tcW w:w="1985" w:type="dxa"/>
          </w:tcPr>
          <w:p w:rsidR="00517C8E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17C8E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02052E" w:rsidRDefault="0002052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2" w:type="dxa"/>
          </w:tcPr>
          <w:p w:rsidR="00517C8E" w:rsidRPr="005D4264" w:rsidRDefault="005D426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6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17C8E" w:rsidRPr="005D4264" w:rsidRDefault="005D426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02052E" w:rsidRPr="00C53FEB" w:rsidRDefault="0002052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Pr="00992E25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92" w:type="dxa"/>
          </w:tcPr>
          <w:p w:rsidR="00517C8E" w:rsidRDefault="005D4264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Sumažėjo pradinukų, nes tėvai pasirinko prailgintas grupes ir būrelius mokyklose. Padidėjo paauglių skaičius, nes grįžo daug vaikų, kurie lanko klubą 2-3 metus</w:t>
            </w:r>
            <w:r w:rsidR="00C53FEB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C53FEB" w:rsidRDefault="00C53FEB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Ženkliai padaugėjo vaikų iš daugiavaikių šeimų.</w:t>
            </w:r>
          </w:p>
          <w:p w:rsidR="00E1703F" w:rsidRDefault="00E1703F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A90" w:rsidRPr="004D2EC6" w:rsidTr="004B662B">
        <w:trPr>
          <w:trHeight w:val="1190"/>
        </w:trPr>
        <w:tc>
          <w:tcPr>
            <w:tcW w:w="602" w:type="dxa"/>
          </w:tcPr>
          <w:p w:rsidR="00C14A90" w:rsidRDefault="00C14A9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14A90" w:rsidRPr="00AB62E8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A90" w:rsidRPr="004D2EC6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4A90" w:rsidRPr="00992E25" w:rsidRDefault="00C14A90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 mokesčio už ugdymą atleisti vaikai:</w:t>
            </w:r>
          </w:p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socialinės pašalpos gavėjai</w:t>
            </w:r>
          </w:p>
          <w:p w:rsidR="00C14A90" w:rsidRPr="00CB39E1" w:rsidRDefault="00C14A90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4A90" w:rsidRDefault="00C14A90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C14A90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CC5F63" w:rsidRDefault="00CC5F63" w:rsidP="00CC5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A90" w:rsidRDefault="00C14A90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C14A90" w:rsidRPr="00800F35" w:rsidRDefault="00C14A90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A90" w:rsidRPr="004D2EC6" w:rsidTr="004B662B">
        <w:trPr>
          <w:trHeight w:val="1190"/>
        </w:trPr>
        <w:tc>
          <w:tcPr>
            <w:tcW w:w="602" w:type="dxa"/>
          </w:tcPr>
          <w:p w:rsidR="00C14A90" w:rsidRDefault="00C14A9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14A90" w:rsidRPr="00AB62E8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A90" w:rsidRPr="004D2EC6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4A90" w:rsidRPr="00992E25" w:rsidRDefault="00C14A90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Vaikai, kuriems taikomos lengvatos:</w:t>
            </w:r>
          </w:p>
          <w:p w:rsidR="00C14A90" w:rsidRDefault="00C14A90" w:rsidP="00C1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23164E">
              <w:rPr>
                <w:rFonts w:ascii="Times New Roman" w:hAnsi="Times New Roman"/>
                <w:sz w:val="20"/>
                <w:szCs w:val="20"/>
              </w:rPr>
              <w:t>įstaigą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64E">
              <w:rPr>
                <w:rFonts w:ascii="Times New Roman" w:hAnsi="Times New Roman"/>
                <w:sz w:val="20"/>
                <w:szCs w:val="20"/>
              </w:rPr>
              <w:t>lanko 3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daugiau vaikų iš </w:t>
            </w:r>
            <w:r w:rsidR="0023164E">
              <w:rPr>
                <w:rFonts w:ascii="Times New Roman" w:hAnsi="Times New Roman"/>
                <w:sz w:val="20"/>
                <w:szCs w:val="20"/>
              </w:rPr>
              <w:t xml:space="preserve">vienos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š</w:t>
            </w:r>
            <w:r w:rsidR="00541214">
              <w:rPr>
                <w:rFonts w:ascii="Times New Roman" w:hAnsi="Times New Roman"/>
                <w:sz w:val="20"/>
                <w:szCs w:val="20"/>
              </w:rPr>
              <w:t>eimos –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(50 proc.)</w:t>
            </w:r>
          </w:p>
          <w:p w:rsidR="00C14A90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4A90" w:rsidRPr="0023164E" w:rsidRDefault="00C14A90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4B">
              <w:rPr>
                <w:rFonts w:ascii="Times New Roman" w:hAnsi="Times New Roman"/>
                <w:sz w:val="20"/>
                <w:szCs w:val="20"/>
              </w:rPr>
              <w:t>1</w:t>
            </w:r>
            <w:r w:rsidR="00231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C14A90" w:rsidRPr="004A5D20" w:rsidRDefault="00943504" w:rsidP="00A3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C14A90" w:rsidRDefault="00C14A90" w:rsidP="00C1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Lengvata suteikta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vadovau</w:t>
            </w:r>
            <w:r>
              <w:rPr>
                <w:rFonts w:ascii="Times New Roman" w:hAnsi="Times New Roman"/>
                <w:sz w:val="20"/>
                <w:szCs w:val="20"/>
              </w:rPr>
              <w:t>jantis nustatyta mokesčio už ugdymą  tvarka.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14A90" w:rsidRPr="00800F35" w:rsidRDefault="00C14A90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F63" w:rsidRPr="004D2EC6" w:rsidTr="004B662B">
        <w:trPr>
          <w:trHeight w:val="1190"/>
        </w:trPr>
        <w:tc>
          <w:tcPr>
            <w:tcW w:w="602" w:type="dxa"/>
          </w:tcPr>
          <w:p w:rsidR="00CC5F63" w:rsidRDefault="00CC5F63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C5F63" w:rsidRPr="00AB62E8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4D2EC6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F63" w:rsidRPr="00992E25" w:rsidRDefault="00CC5F63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F63" w:rsidRPr="00A40B5A" w:rsidRDefault="00CC5F63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Klubo tarybos sprendimu:</w:t>
            </w:r>
            <w:r w:rsidR="00541214">
              <w:rPr>
                <w:rFonts w:ascii="Times New Roman" w:hAnsi="Times New Roman"/>
                <w:sz w:val="20"/>
                <w:szCs w:val="20"/>
              </w:rPr>
              <w:t xml:space="preserve">   –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vaikai su negalia</w:t>
            </w:r>
          </w:p>
          <w:p w:rsidR="00CC5F63" w:rsidRPr="00A40B5A" w:rsidRDefault="00541214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5F63" w:rsidRPr="00A40B5A">
              <w:rPr>
                <w:rFonts w:ascii="Times New Roman" w:hAnsi="Times New Roman"/>
                <w:sz w:val="20"/>
                <w:szCs w:val="20"/>
              </w:rPr>
              <w:t xml:space="preserve"> našlaičiai</w:t>
            </w:r>
          </w:p>
          <w:p w:rsidR="00CC5F63" w:rsidRPr="00A40B5A" w:rsidRDefault="00541214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5F63" w:rsidRPr="00A40B5A">
              <w:rPr>
                <w:rFonts w:ascii="Times New Roman" w:hAnsi="Times New Roman"/>
                <w:sz w:val="20"/>
                <w:szCs w:val="20"/>
              </w:rPr>
              <w:t>kiti, nenumatyti</w:t>
            </w:r>
          </w:p>
          <w:p w:rsidR="00CC5F63" w:rsidRPr="005D0C36" w:rsidRDefault="00CC5F63" w:rsidP="00CC5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atvejai</w:t>
            </w:r>
          </w:p>
        </w:tc>
        <w:tc>
          <w:tcPr>
            <w:tcW w:w="1985" w:type="dxa"/>
          </w:tcPr>
          <w:p w:rsidR="00CC5F63" w:rsidRPr="00B2374B" w:rsidRDefault="00CC5F6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CC5F63" w:rsidRPr="00B53A31" w:rsidRDefault="00943504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A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CC5F63" w:rsidRPr="00B53A31" w:rsidRDefault="00C53FEB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A31">
              <w:rPr>
                <w:rFonts w:ascii="Times New Roman" w:hAnsi="Times New Roman"/>
                <w:sz w:val="20"/>
                <w:szCs w:val="20"/>
              </w:rPr>
              <w:t>Direktoriaus 2018.09.27</w:t>
            </w:r>
          </w:p>
          <w:p w:rsidR="00CC5F63" w:rsidRPr="00B53A31" w:rsidRDefault="0058146F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A31">
              <w:rPr>
                <w:rFonts w:ascii="Times New Roman" w:hAnsi="Times New Roman"/>
                <w:sz w:val="20"/>
                <w:szCs w:val="20"/>
              </w:rPr>
              <w:t>Įsakymas Nr. V</w:t>
            </w:r>
            <w:r w:rsidR="00B53A31" w:rsidRPr="00B53A31">
              <w:rPr>
                <w:rFonts w:ascii="Times New Roman" w:hAnsi="Times New Roman"/>
                <w:sz w:val="20"/>
                <w:szCs w:val="20"/>
              </w:rPr>
              <w:t>-58</w:t>
            </w:r>
          </w:p>
          <w:p w:rsidR="00CC5F63" w:rsidRPr="00B53A31" w:rsidRDefault="00CC5F63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800F35" w:rsidRDefault="00CC5F63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F63" w:rsidRPr="004D2EC6" w:rsidTr="004B662B">
        <w:trPr>
          <w:trHeight w:val="1190"/>
        </w:trPr>
        <w:tc>
          <w:tcPr>
            <w:tcW w:w="602" w:type="dxa"/>
          </w:tcPr>
          <w:p w:rsidR="00CC5F63" w:rsidRDefault="00CC5F63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C5F63" w:rsidRPr="00AB62E8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23164E" w:rsidRDefault="00512DB9" w:rsidP="0060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Organizuojant</w:t>
            </w:r>
            <w:r w:rsidR="00F8621E" w:rsidRPr="0023164E">
              <w:rPr>
                <w:rFonts w:ascii="Times New Roman" w:hAnsi="Times New Roman"/>
                <w:sz w:val="20"/>
                <w:szCs w:val="20"/>
              </w:rPr>
              <w:t xml:space="preserve"> ugdomąją veiklą, skatint</w:t>
            </w:r>
            <w:r w:rsidR="00607EA5" w:rsidRPr="0023164E">
              <w:rPr>
                <w:rFonts w:ascii="Times New Roman" w:hAnsi="Times New Roman"/>
                <w:sz w:val="20"/>
                <w:szCs w:val="20"/>
              </w:rPr>
              <w:t>i ugdytinių ugdymosi motyvaciją</w:t>
            </w:r>
            <w:r w:rsidR="00F8621E" w:rsidRPr="0023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C5F63" w:rsidRPr="004A5D20" w:rsidRDefault="00F8621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164E">
              <w:rPr>
                <w:rFonts w:ascii="Times New Roman" w:hAnsi="Times New Roman"/>
                <w:sz w:val="20"/>
                <w:szCs w:val="20"/>
              </w:rPr>
              <w:t>Klubo lankytojams ir Lazdynų mikrorajono bendruomenei siūlomi įvairūs renginiai: atviros pamokos, parodos, mugės, šventės, konkursai, gerumo</w:t>
            </w:r>
            <w:r w:rsidRPr="004A5D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3164E">
              <w:rPr>
                <w:rFonts w:ascii="Times New Roman" w:hAnsi="Times New Roman"/>
                <w:sz w:val="20"/>
                <w:szCs w:val="20"/>
              </w:rPr>
              <w:t xml:space="preserve">akcijos, koncertai, šokių festivaliai. Mokytojai dalinasi gerąja patirtimi, stebi kolegų ir kitų ugdymo įstaigų </w:t>
            </w:r>
            <w:r w:rsidRPr="0023164E">
              <w:rPr>
                <w:rFonts w:ascii="Times New Roman" w:hAnsi="Times New Roman"/>
                <w:sz w:val="20"/>
                <w:szCs w:val="20"/>
              </w:rPr>
              <w:lastRenderedPageBreak/>
              <w:t>vedamas atviras pamokas</w:t>
            </w:r>
            <w:r w:rsidR="0002052E" w:rsidRPr="002316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5F63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lastRenderedPageBreak/>
              <w:t>Vykdomų renginių skaičius: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renginiai ugdytiniams ne pamokų metu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Atviri tradiciniai renginiai, varžybos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Atviros, integruotos ir edukacinės pamokos</w:t>
            </w: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lastRenderedPageBreak/>
              <w:t>Projektinė veikla:</w:t>
            </w:r>
          </w:p>
          <w:p w:rsidR="00F8621E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621E" w:rsidRPr="00895C6B">
              <w:rPr>
                <w:rFonts w:ascii="Times New Roman" w:hAnsi="Times New Roman"/>
                <w:sz w:val="20"/>
                <w:szCs w:val="20"/>
              </w:rPr>
              <w:t>tarpbūreliniai projektai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14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tarpklubiniai </w:t>
            </w:r>
            <w:r w:rsidRPr="00895C6B">
              <w:rPr>
                <w:rFonts w:ascii="Times New Roman" w:hAnsi="Times New Roman"/>
                <w:sz w:val="20"/>
                <w:szCs w:val="20"/>
              </w:rPr>
              <w:t>projektai</w:t>
            </w:r>
            <w:r w:rsidR="00512F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2FEA" w:rsidRDefault="00512FEA" w:rsidP="0051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tarpmokykliniai</w:t>
            </w:r>
          </w:p>
          <w:p w:rsidR="00512FEA" w:rsidRDefault="00512FEA" w:rsidP="0051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projektai;</w:t>
            </w:r>
          </w:p>
          <w:p w:rsidR="00541214" w:rsidRPr="00895C6B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Vasaros  stovykla ,,Draugystė“</w:t>
            </w:r>
          </w:p>
        </w:tc>
        <w:tc>
          <w:tcPr>
            <w:tcW w:w="1985" w:type="dxa"/>
          </w:tcPr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23164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25 renginiai, išvykos, ekskursijos</w:t>
            </w: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93521" w:rsidRPr="00E6433A" w:rsidRDefault="00B93521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E6433A" w:rsidRDefault="00B93521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591F84" w:rsidRDefault="00BC70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8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93521" w:rsidRPr="0059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E6433A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E6433A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E6433A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C53FEB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CC5F63" w:rsidRPr="00E6433A" w:rsidRDefault="00CC5F63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E6433A" w:rsidP="0051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33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E6433A" w:rsidRDefault="008B4F9A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512FEA" w:rsidRDefault="00512FEA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93521" w:rsidRPr="00E6433A" w:rsidRDefault="00B93521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E6433A" w:rsidRDefault="00B93521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512FEA" w:rsidRDefault="00512FEA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B4F9A" w:rsidRPr="00512FEA">
              <w:rPr>
                <w:rFonts w:ascii="Times New Roman" w:hAnsi="Times New Roman"/>
                <w:sz w:val="20"/>
                <w:szCs w:val="20"/>
              </w:rPr>
              <w:t xml:space="preserve"> projektai:</w:t>
            </w:r>
          </w:p>
          <w:p w:rsidR="008B4F9A" w:rsidRPr="00943504" w:rsidRDefault="008B4F9A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93521" w:rsidRPr="00512FEA" w:rsidRDefault="00512FEA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>4</w:t>
            </w:r>
            <w:r w:rsidR="00B93521" w:rsidRPr="00512FEA">
              <w:rPr>
                <w:rFonts w:ascii="Times New Roman" w:hAnsi="Times New Roman"/>
                <w:sz w:val="20"/>
                <w:szCs w:val="20"/>
              </w:rPr>
              <w:t xml:space="preserve"> tarpbūreliniai</w:t>
            </w:r>
          </w:p>
          <w:p w:rsidR="00512FEA" w:rsidRPr="00512FEA" w:rsidRDefault="00512FEA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>(,,Advento kalendorius“, ,,Metų laikai“, ,,Į knygų šalį“, ,,Užgavėnės“)</w:t>
            </w:r>
          </w:p>
          <w:p w:rsidR="00512FEA" w:rsidRPr="00512FEA" w:rsidRDefault="00F05B67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 xml:space="preserve">1 tarpklubinis kartu </w:t>
            </w:r>
            <w:r w:rsidR="00512FEA" w:rsidRPr="00512FEA">
              <w:rPr>
                <w:rFonts w:ascii="Times New Roman" w:hAnsi="Times New Roman"/>
                <w:sz w:val="20"/>
                <w:szCs w:val="20"/>
              </w:rPr>
              <w:t>su klubu ,,Verdenė“</w:t>
            </w:r>
            <w:r w:rsidR="00D11B79">
              <w:rPr>
                <w:rFonts w:ascii="Times New Roman" w:hAnsi="Times New Roman"/>
                <w:sz w:val="20"/>
                <w:szCs w:val="20"/>
              </w:rPr>
              <w:t xml:space="preserve"> ,,Pavasario šaukliai“;</w:t>
            </w:r>
          </w:p>
          <w:p w:rsidR="00512FEA" w:rsidRPr="00512FEA" w:rsidRDefault="00512FEA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>2 tarpmokykliniai:</w:t>
            </w:r>
          </w:p>
          <w:p w:rsidR="00512FEA" w:rsidRPr="00512FEA" w:rsidRDefault="00B53A31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12FEA" w:rsidRPr="00512FEA">
              <w:rPr>
                <w:rFonts w:ascii="Times New Roman" w:hAnsi="Times New Roman"/>
                <w:sz w:val="20"/>
                <w:szCs w:val="20"/>
              </w:rPr>
              <w:t>u L</w:t>
            </w:r>
            <w:r w:rsidR="00D11B79">
              <w:rPr>
                <w:rFonts w:ascii="Times New Roman" w:hAnsi="Times New Roman"/>
                <w:sz w:val="20"/>
                <w:szCs w:val="20"/>
              </w:rPr>
              <w:t>azdynų mokykla – ,,Pratęsk atviruką“;</w:t>
            </w:r>
          </w:p>
          <w:p w:rsidR="00512FEA" w:rsidRPr="00512FEA" w:rsidRDefault="00B53A31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12FEA" w:rsidRPr="00512FEA">
              <w:rPr>
                <w:rFonts w:ascii="Times New Roman" w:hAnsi="Times New Roman"/>
                <w:sz w:val="20"/>
                <w:szCs w:val="20"/>
              </w:rPr>
              <w:t>u S</w:t>
            </w:r>
            <w:r w:rsidR="00D11B79">
              <w:rPr>
                <w:rFonts w:ascii="Times New Roman" w:hAnsi="Times New Roman"/>
                <w:sz w:val="20"/>
                <w:szCs w:val="20"/>
              </w:rPr>
              <w:t>ausio 13-osios progimnazija – ,,Vaikystės spalvos“;</w:t>
            </w:r>
          </w:p>
          <w:p w:rsidR="008B4F9A" w:rsidRPr="00512FEA" w:rsidRDefault="008B4F9A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FEA">
              <w:rPr>
                <w:rFonts w:ascii="Times New Roman" w:hAnsi="Times New Roman"/>
                <w:sz w:val="20"/>
                <w:szCs w:val="20"/>
              </w:rPr>
              <w:t xml:space="preserve">1 tarptautinis šokių </w:t>
            </w:r>
            <w:r w:rsidR="00512FEA" w:rsidRPr="00512FEA">
              <w:rPr>
                <w:rFonts w:ascii="Times New Roman" w:hAnsi="Times New Roman"/>
                <w:sz w:val="20"/>
                <w:szCs w:val="20"/>
              </w:rPr>
              <w:t>projektas ,,Žemės šokis 2019“</w:t>
            </w:r>
          </w:p>
          <w:p w:rsidR="00D11B79" w:rsidRDefault="00D11B79" w:rsidP="008B4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C53FEB" w:rsidRDefault="008B4F9A" w:rsidP="008B4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CC5F63" w:rsidRPr="00E6433A" w:rsidRDefault="00E6433A" w:rsidP="00C1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591F84">
              <w:rPr>
                <w:rFonts w:ascii="Times New Roman" w:hAnsi="Times New Roman"/>
                <w:sz w:val="20"/>
                <w:szCs w:val="20"/>
              </w:rPr>
              <w:t xml:space="preserve"> išvykos, 2 ekskursijos ( į Anykščius, į Baltarusiją),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  <w:r w:rsidR="008B4F9A" w:rsidRPr="006D7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F84">
              <w:rPr>
                <w:rFonts w:ascii="Times New Roman" w:hAnsi="Times New Roman"/>
                <w:sz w:val="20"/>
                <w:szCs w:val="20"/>
              </w:rPr>
              <w:t>būrelių šventės, 12 konkursų, 25</w:t>
            </w:r>
            <w:r w:rsidR="008B4F9A" w:rsidRPr="006D7629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ailės, dizaino, keramikos parodos, </w:t>
            </w:r>
            <w:r w:rsidRPr="00E6433A">
              <w:rPr>
                <w:rFonts w:ascii="Times New Roman" w:hAnsi="Times New Roman"/>
                <w:sz w:val="20"/>
                <w:szCs w:val="20"/>
              </w:rPr>
              <w:t>6</w:t>
            </w:r>
            <w:r w:rsidR="008B4F9A" w:rsidRPr="00E6433A">
              <w:rPr>
                <w:rFonts w:ascii="Times New Roman" w:hAnsi="Times New Roman"/>
                <w:sz w:val="20"/>
                <w:szCs w:val="20"/>
              </w:rPr>
              <w:t xml:space="preserve"> koncertai,  festivaliai.</w:t>
            </w:r>
          </w:p>
          <w:p w:rsidR="00F8621E" w:rsidRPr="00E6433A" w:rsidRDefault="00F8621E" w:rsidP="00C1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E6433A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1 atvirų durų savaitė,</w:t>
            </w:r>
          </w:p>
          <w:p w:rsidR="00F8621E" w:rsidRPr="0023164E" w:rsidRDefault="00B53EB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EBE">
              <w:rPr>
                <w:rFonts w:ascii="Times New Roman" w:hAnsi="Times New Roman"/>
                <w:sz w:val="20"/>
                <w:szCs w:val="20"/>
              </w:rPr>
              <w:t>1</w:t>
            </w:r>
            <w:r w:rsidR="00F8621E" w:rsidRPr="00B53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3EBE">
              <w:rPr>
                <w:rFonts w:ascii="Times New Roman" w:hAnsi="Times New Roman"/>
                <w:sz w:val="20"/>
                <w:szCs w:val="20"/>
              </w:rPr>
              <w:t>boulingo varžybos, 1 mugė,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B4F9A" w:rsidRPr="0023164E">
              <w:rPr>
                <w:rFonts w:ascii="Times New Roman" w:hAnsi="Times New Roman"/>
                <w:sz w:val="20"/>
                <w:szCs w:val="20"/>
              </w:rPr>
              <w:t>1 k</w:t>
            </w:r>
            <w:r w:rsidR="00F8621E" w:rsidRPr="0023164E">
              <w:rPr>
                <w:rFonts w:ascii="Times New Roman" w:hAnsi="Times New Roman"/>
                <w:sz w:val="20"/>
                <w:szCs w:val="20"/>
              </w:rPr>
              <w:t>lubo gimtadienio šventė</w:t>
            </w:r>
            <w:r w:rsidR="00610CE7" w:rsidRPr="002316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3521" w:rsidRPr="00895C6B" w:rsidRDefault="00E6433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8621E" w:rsidRPr="00895C6B">
              <w:rPr>
                <w:rFonts w:ascii="Times New Roman" w:hAnsi="Times New Roman"/>
                <w:sz w:val="20"/>
                <w:szCs w:val="20"/>
              </w:rPr>
              <w:t>atviros pamokos (</w:t>
            </w:r>
            <w:r w:rsidR="00895C6B" w:rsidRPr="00895C6B">
              <w:rPr>
                <w:rFonts w:ascii="Times New Roman" w:hAnsi="Times New Roman"/>
                <w:sz w:val="20"/>
                <w:szCs w:val="20"/>
              </w:rPr>
              <w:t xml:space="preserve">dizaino, </w:t>
            </w:r>
            <w:r w:rsidR="00F8621E" w:rsidRPr="00895C6B">
              <w:rPr>
                <w:rFonts w:ascii="Times New Roman" w:hAnsi="Times New Roman"/>
                <w:sz w:val="20"/>
                <w:szCs w:val="20"/>
              </w:rPr>
              <w:t>aerobikos, dailės</w:t>
            </w:r>
            <w:r>
              <w:rPr>
                <w:rFonts w:ascii="Times New Roman" w:hAnsi="Times New Roman"/>
                <w:sz w:val="20"/>
                <w:szCs w:val="20"/>
              </w:rPr>
              <w:t>, šokių, keramikos</w:t>
            </w:r>
            <w:r w:rsidR="00F8621E" w:rsidRPr="00895C6B">
              <w:rPr>
                <w:rFonts w:ascii="Times New Roman" w:hAnsi="Times New Roman"/>
                <w:sz w:val="20"/>
                <w:szCs w:val="20"/>
              </w:rPr>
              <w:t>),</w:t>
            </w:r>
            <w:r w:rsidR="00512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edukacinės (</w:t>
            </w:r>
            <w:r w:rsidR="00B93521" w:rsidRPr="00895C6B">
              <w:rPr>
                <w:rFonts w:ascii="Times New Roman" w:hAnsi="Times New Roman"/>
                <w:sz w:val="20"/>
                <w:szCs w:val="20"/>
              </w:rPr>
              <w:t xml:space="preserve">vaikų bibliotekoje </w:t>
            </w:r>
            <w:r w:rsidR="00B93521" w:rsidRPr="00895C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,,Papartis“, Radvilų rūmuose, </w:t>
            </w:r>
            <w:r w:rsidR="00895C6B" w:rsidRPr="00895C6B">
              <w:rPr>
                <w:rFonts w:ascii="Times New Roman" w:hAnsi="Times New Roman"/>
                <w:sz w:val="20"/>
                <w:szCs w:val="20"/>
              </w:rPr>
              <w:t>klube)</w:t>
            </w:r>
          </w:p>
          <w:p w:rsidR="00B93521" w:rsidRPr="00895C6B" w:rsidRDefault="00B93521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Default="008B4F9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12FEA" w:rsidRDefault="00512FE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12FEA" w:rsidRDefault="00512FE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12FEA" w:rsidRDefault="00512FE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12FEA" w:rsidRDefault="00512FE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12FEA" w:rsidRPr="004A5D20" w:rsidRDefault="00512FEA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1" w:rsidRDefault="00B53A31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Default="00D11B7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C53FEB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mėnesį (10-21</w:t>
            </w:r>
            <w:r w:rsidR="008B4F9A" w:rsidRPr="00895C6B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895C6B">
              <w:rPr>
                <w:rFonts w:ascii="Times New Roman" w:hAnsi="Times New Roman"/>
                <w:sz w:val="20"/>
                <w:szCs w:val="20"/>
              </w:rPr>
              <w:t>.</w:t>
            </w:r>
            <w:r w:rsidR="008B4F9A" w:rsidRPr="00895C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4F9A" w:rsidRDefault="00C53FEB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vasaros stovyklą klube lankė 27 vaikai </w:t>
            </w:r>
            <w:r w:rsidR="007F4C2C">
              <w:rPr>
                <w:rFonts w:ascii="Times New Roman" w:hAnsi="Times New Roman"/>
                <w:sz w:val="20"/>
                <w:szCs w:val="20"/>
              </w:rPr>
              <w:t>(2–</w:t>
            </w:r>
            <w:r w:rsidR="00BD4599" w:rsidRPr="00895C6B">
              <w:rPr>
                <w:rFonts w:ascii="Times New Roman" w:hAnsi="Times New Roman"/>
                <w:sz w:val="20"/>
                <w:szCs w:val="20"/>
              </w:rPr>
              <w:t>5 kl.) Su vaikais dirbo būrelių vadovės. Vyko pamokėlės, išvykos, sportinės varžybos ir kiti renginiai.</w:t>
            </w:r>
          </w:p>
          <w:p w:rsidR="00B53A31" w:rsidRPr="004A5D20" w:rsidRDefault="00B53A31" w:rsidP="00F862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Default="00CC5F63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Pr="00610CE7" w:rsidRDefault="00B93521" w:rsidP="00B9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B93521" w:rsidRPr="0023164E" w:rsidRDefault="0023164E" w:rsidP="00231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E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</w:tbl>
    <w:p w:rsidR="005037D8" w:rsidRDefault="005037D8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BENDRADARBIAVIMAS IR ATSTOVAVIMAS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929" w:rsidRPr="004D2EC6" w:rsidTr="007F74B7">
        <w:trPr>
          <w:trHeight w:val="3096"/>
        </w:trPr>
        <w:tc>
          <w:tcPr>
            <w:tcW w:w="602" w:type="dxa"/>
          </w:tcPr>
          <w:p w:rsidR="00854929" w:rsidRPr="00610CE7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9" w:type="dxa"/>
          </w:tcPr>
          <w:p w:rsidR="00854929" w:rsidRPr="00610CE7" w:rsidRDefault="00854929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Stiprinti klubo įvaizdį ir plėtoti viešuosius ryšius atsižvelgiant į vietos bendruomenės poreikius</w:t>
            </w:r>
          </w:p>
        </w:tc>
        <w:tc>
          <w:tcPr>
            <w:tcW w:w="1418" w:type="dxa"/>
          </w:tcPr>
          <w:p w:rsidR="00854929" w:rsidRPr="00610CE7" w:rsidRDefault="00531A3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1.</w:t>
            </w:r>
            <w:r w:rsidR="00854929" w:rsidRPr="00610CE7">
              <w:rPr>
                <w:rFonts w:ascii="Times New Roman" w:hAnsi="Times New Roman"/>
                <w:sz w:val="20"/>
                <w:szCs w:val="20"/>
              </w:rPr>
              <w:t xml:space="preserve"> Organizuoti ir plėsti bendradarbiavimą su kitomis įstaigomis</w:t>
            </w: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A" w:rsidRDefault="00A16E4A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A" w:rsidRDefault="00A16E4A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A" w:rsidRDefault="00A16E4A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4929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 xml:space="preserve">Klubas </w:t>
            </w:r>
            <w:r w:rsidR="003809FA" w:rsidRPr="00610CE7">
              <w:rPr>
                <w:rFonts w:ascii="Times New Roman" w:hAnsi="Times New Roman"/>
                <w:sz w:val="20"/>
                <w:szCs w:val="20"/>
              </w:rPr>
              <w:t>bendradarbiavo su:</w:t>
            </w:r>
          </w:p>
          <w:p w:rsidR="00D207DD" w:rsidRPr="00610CE7" w:rsidRDefault="00D207DD" w:rsidP="00D20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Vilniaus miesto bendrojo lavinimo mokyklomis, kitomis Lazdynų mikrorajono įstaigomis</w:t>
            </w:r>
          </w:p>
          <w:p w:rsidR="00D207DD" w:rsidRDefault="00D207DD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9FA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854929" w:rsidRDefault="00854929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7F7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A00998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207DD" w:rsidRPr="00610CE7">
              <w:rPr>
                <w:rFonts w:ascii="Times New Roman" w:hAnsi="Times New Roman"/>
                <w:sz w:val="20"/>
                <w:szCs w:val="20"/>
              </w:rPr>
              <w:t xml:space="preserve"> sutartys</w:t>
            </w: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208" w:rsidRDefault="00E44208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A7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E052C3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5CE6">
              <w:rPr>
                <w:rFonts w:ascii="Times New Roman" w:hAnsi="Times New Roman"/>
                <w:sz w:val="20"/>
                <w:szCs w:val="20"/>
              </w:rPr>
              <w:t xml:space="preserve"> sutartys</w:t>
            </w: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A7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 </w:t>
            </w:r>
            <w:r w:rsidR="00A77458">
              <w:rPr>
                <w:rFonts w:ascii="Times New Roman" w:hAnsi="Times New Roman"/>
                <w:sz w:val="20"/>
                <w:szCs w:val="20"/>
              </w:rPr>
              <w:t xml:space="preserve">Vilniaus m. </w:t>
            </w:r>
            <w:r>
              <w:rPr>
                <w:rFonts w:ascii="Times New Roman" w:hAnsi="Times New Roman"/>
                <w:sz w:val="20"/>
                <w:szCs w:val="20"/>
              </w:rPr>
              <w:t>Sausi</w:t>
            </w:r>
            <w:r w:rsidR="00A00998">
              <w:rPr>
                <w:rFonts w:ascii="Times New Roman" w:hAnsi="Times New Roman"/>
                <w:sz w:val="20"/>
                <w:szCs w:val="20"/>
              </w:rPr>
              <w:t>o 13-osios progimnazija surengta bendra piešinių paroda ,,Vaikystės spalvos“.</w:t>
            </w:r>
          </w:p>
          <w:p w:rsidR="00D207DD" w:rsidRDefault="00E44208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998">
              <w:rPr>
                <w:rFonts w:ascii="Times New Roman" w:hAnsi="Times New Roman"/>
                <w:sz w:val="20"/>
                <w:szCs w:val="20"/>
              </w:rPr>
              <w:t xml:space="preserve">Su </w:t>
            </w:r>
            <w:r w:rsidR="00E052C3">
              <w:rPr>
                <w:rFonts w:ascii="Times New Roman" w:hAnsi="Times New Roman"/>
                <w:sz w:val="20"/>
                <w:szCs w:val="20"/>
              </w:rPr>
              <w:t>Vilniaus v</w:t>
            </w:r>
            <w:r w:rsidR="00A00998">
              <w:rPr>
                <w:rFonts w:ascii="Times New Roman" w:hAnsi="Times New Roman"/>
                <w:sz w:val="20"/>
                <w:szCs w:val="20"/>
              </w:rPr>
              <w:t xml:space="preserve">aikų ir jaunimo klubu ,,Verdenė“ </w:t>
            </w:r>
            <w:r w:rsidR="007F74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CE6" w:rsidRDefault="00E052C3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</w:t>
            </w:r>
            <w:r w:rsidR="00A00998">
              <w:rPr>
                <w:rFonts w:ascii="Times New Roman" w:hAnsi="Times New Roman"/>
                <w:sz w:val="20"/>
                <w:szCs w:val="20"/>
              </w:rPr>
              <w:t xml:space="preserve">u VšĮ ,,Paramos vaikams centras“.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Vyko paskaita paaugliams.</w:t>
            </w:r>
          </w:p>
          <w:p w:rsidR="00E052C3" w:rsidRPr="00610CE7" w:rsidRDefault="00E052C3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 Lazdijų r. Seirijų Antano Žmuidzinavičiaus gimnazija. Rudenį vyks bendras meno projektas</w:t>
            </w:r>
          </w:p>
        </w:tc>
        <w:tc>
          <w:tcPr>
            <w:tcW w:w="1418" w:type="dxa"/>
          </w:tcPr>
          <w:p w:rsidR="00A77458" w:rsidRDefault="00A77458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854929" w:rsidRPr="00610CE7" w:rsidRDefault="00EB385E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m</w:t>
            </w:r>
            <w:r w:rsidR="00854929" w:rsidRPr="00610CE7">
              <w:rPr>
                <w:rFonts w:ascii="Times New Roman" w:hAnsi="Times New Roman"/>
                <w:sz w:val="20"/>
                <w:szCs w:val="20"/>
              </w:rPr>
              <w:t>okytojai, klubo taryba</w:t>
            </w:r>
          </w:p>
          <w:p w:rsidR="00940CFD" w:rsidRPr="00610CE7" w:rsidRDefault="00940CFD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84D85" w:rsidRPr="00CF225F" w:rsidRDefault="00684D85" w:rsidP="00684D85">
            <w:pPr>
              <w:spacing w:after="0" w:line="240" w:lineRule="auto"/>
              <w:rPr>
                <w:rFonts w:ascii="Times New Roman" w:hAnsi="Times New Roman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Vaikų ir jaunimo klubais</w:t>
            </w: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4D85" w:rsidRPr="00CF225F" w:rsidRDefault="00684D85" w:rsidP="00684D85">
            <w:pPr>
              <w:spacing w:after="0" w:line="240" w:lineRule="auto"/>
              <w:rPr>
                <w:rFonts w:ascii="Times New Roman" w:hAnsi="Times New Roman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Klubas yra vaikų ir jaunimo klubų asociacijos narys</w:t>
            </w: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25F" w:rsidRPr="004E70CA" w:rsidRDefault="00CF225F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1 tarpklubinis  projektas</w:t>
            </w:r>
          </w:p>
          <w:p w:rsidR="00684D85" w:rsidRPr="004E70CA" w:rsidRDefault="00684D85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225F" w:rsidRPr="004E70CA" w:rsidRDefault="00CF225F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1 tarpklubinis  projektas</w:t>
            </w:r>
          </w:p>
          <w:p w:rsidR="00CF225F" w:rsidRPr="004E70CA" w:rsidRDefault="00CF225F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225F" w:rsidRPr="004E70CA" w:rsidRDefault="00CF225F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684D85" w:rsidRPr="007F74B7" w:rsidRDefault="007F74B7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4B7">
              <w:rPr>
                <w:rFonts w:ascii="Times New Roman" w:hAnsi="Times New Roman"/>
                <w:sz w:val="20"/>
                <w:szCs w:val="20"/>
              </w:rPr>
              <w:t>Su Vilniaus vaikų ir jaunimo klubu ,,Verdenė“ vykdytas bendras meno projektas ,,Pavasario šaukliai“. Vyko paroda-konkursas.</w:t>
            </w:r>
          </w:p>
        </w:tc>
        <w:tc>
          <w:tcPr>
            <w:tcW w:w="1418" w:type="dxa"/>
          </w:tcPr>
          <w:p w:rsidR="00610CE7" w:rsidRPr="00610CE7" w:rsidRDefault="00610CE7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84D85" w:rsidRPr="00845977" w:rsidRDefault="00CF225F" w:rsidP="00F92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Dizaino būrelio vadovė</w:t>
            </w: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D85" w:rsidRPr="004E70CA" w:rsidRDefault="00684D85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EC363A" w:rsidRPr="004E70CA" w:rsidRDefault="00EC363A" w:rsidP="00EC3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4E70CA" w:rsidRDefault="00A26891" w:rsidP="007F7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1 tarptautinis </w:t>
            </w:r>
            <w:r w:rsidR="007F74B7" w:rsidRPr="004E70CA">
              <w:rPr>
                <w:rFonts w:ascii="Times New Roman" w:hAnsi="Times New Roman"/>
                <w:sz w:val="20"/>
                <w:szCs w:val="20"/>
              </w:rPr>
              <w:t>projektas</w:t>
            </w:r>
          </w:p>
        </w:tc>
        <w:tc>
          <w:tcPr>
            <w:tcW w:w="2492" w:type="dxa"/>
          </w:tcPr>
          <w:p w:rsidR="00684D85" w:rsidRPr="004E70CA" w:rsidRDefault="007F74B7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12 šokėjų dalyvavo </w:t>
            </w:r>
            <w:r w:rsidR="004E70CA" w:rsidRPr="004E70CA">
              <w:rPr>
                <w:rFonts w:ascii="Times New Roman" w:hAnsi="Times New Roman"/>
                <w:sz w:val="20"/>
                <w:szCs w:val="20"/>
              </w:rPr>
              <w:t>tarptautiniame šokių projekte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,,Žemės šokis 2019“</w:t>
            </w:r>
            <w:r w:rsidR="004E70CA" w:rsidRPr="004E70CA">
              <w:rPr>
                <w:rFonts w:ascii="Roboto" w:hAnsi="Roboto"/>
              </w:rPr>
              <w:t xml:space="preserve"> </w:t>
            </w:r>
            <w:r w:rsidR="004E70CA" w:rsidRPr="004E70CA">
              <w:rPr>
                <w:rFonts w:ascii="Times New Roman" w:hAnsi="Times New Roman"/>
                <w:sz w:val="20"/>
                <w:szCs w:val="20"/>
              </w:rPr>
              <w:t> Ši iniciatyva skirta Tarptautinei Žemės dienai </w:t>
            </w:r>
          </w:p>
        </w:tc>
        <w:tc>
          <w:tcPr>
            <w:tcW w:w="1418" w:type="dxa"/>
          </w:tcPr>
          <w:p w:rsidR="00A26891" w:rsidRDefault="00684D85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684D85" w:rsidRDefault="00EC363A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šokių būrelio vadovė</w:t>
            </w:r>
          </w:p>
          <w:p w:rsidR="00684D85" w:rsidRPr="00845977" w:rsidRDefault="00684D85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Pr="00610CE7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84D85" w:rsidRPr="00610CE7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Bendradarbiauti su vaikų  tėvais (globėjais, rūpintojais),</w:t>
            </w:r>
            <w:r w:rsidRPr="00610CE7">
              <w:rPr>
                <w:sz w:val="20"/>
                <w:szCs w:val="20"/>
              </w:rPr>
              <w:t xml:space="preserve"> </w:t>
            </w:r>
            <w:r w:rsidRPr="00610CE7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610C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Bendradarbiavimas su ugdytinių tėvais</w:t>
            </w:r>
          </w:p>
        </w:tc>
        <w:tc>
          <w:tcPr>
            <w:tcW w:w="1843" w:type="dxa"/>
          </w:tcPr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Tėvų įtraukimas į klubo veiklą: bendri renginiai, atviros pamokos, pokalbiai, tėvų švietimas</w:t>
            </w:r>
          </w:p>
        </w:tc>
        <w:tc>
          <w:tcPr>
            <w:tcW w:w="1985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E052C3" w:rsidRDefault="00A26891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12</w:t>
            </w:r>
            <w:r w:rsidR="00684D85" w:rsidRPr="004E70CA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</w:tc>
        <w:tc>
          <w:tcPr>
            <w:tcW w:w="2492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E052C3" w:rsidRDefault="004E70CA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16</w:t>
            </w:r>
            <w:r w:rsidR="003A466D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</w:tc>
        <w:tc>
          <w:tcPr>
            <w:tcW w:w="2492" w:type="dxa"/>
          </w:tcPr>
          <w:p w:rsidR="004E70CA" w:rsidRPr="004E70CA" w:rsidRDefault="004E70CA" w:rsidP="004E7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5 atviros pamokos (dizaino, šokių, aerobikos, dailės, keramikos)</w:t>
            </w:r>
          </w:p>
          <w:p w:rsidR="00684D85" w:rsidRPr="004E70CA" w:rsidRDefault="0010105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5</w:t>
            </w:r>
            <w:r w:rsidR="00684D85" w:rsidRPr="004E70CA">
              <w:rPr>
                <w:rFonts w:ascii="Times New Roman" w:hAnsi="Times New Roman"/>
                <w:sz w:val="20"/>
                <w:szCs w:val="20"/>
              </w:rPr>
              <w:t xml:space="preserve"> tėvų konsultacijos atvirų durų savaitės metu, </w:t>
            </w:r>
          </w:p>
          <w:p w:rsidR="00101055" w:rsidRPr="004E70CA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5 teminiai renginiai (šokių f</w:t>
            </w:r>
            <w:r w:rsidR="004E70CA" w:rsidRPr="004E70CA">
              <w:rPr>
                <w:rFonts w:ascii="Times New Roman" w:hAnsi="Times New Roman"/>
                <w:sz w:val="20"/>
                <w:szCs w:val="20"/>
              </w:rPr>
              <w:t>estivalis, Užgavėnių koncertas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70CA" w:rsidRPr="004E70CA">
              <w:rPr>
                <w:rFonts w:ascii="Times New Roman" w:hAnsi="Times New Roman"/>
                <w:sz w:val="20"/>
                <w:szCs w:val="20"/>
              </w:rPr>
              <w:t xml:space="preserve">Kaziuko mugės koncertas, koncertas ,,Dainų popietė“, 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4E70CA">
              <w:rPr>
                <w:rFonts w:ascii="Times New Roman" w:hAnsi="Times New Roman"/>
                <w:sz w:val="20"/>
                <w:szCs w:val="20"/>
              </w:rPr>
              <w:t>g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 xml:space="preserve">imtadienis), </w:t>
            </w:r>
          </w:p>
          <w:p w:rsidR="00684D85" w:rsidRPr="004E70CA" w:rsidRDefault="0010105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E70CA">
              <w:rPr>
                <w:rFonts w:ascii="Times New Roman" w:hAnsi="Times New Roman"/>
                <w:sz w:val="20"/>
                <w:szCs w:val="20"/>
              </w:rPr>
              <w:t>visuotinis tėvų susirinkimas.</w:t>
            </w:r>
          </w:p>
          <w:p w:rsidR="00684D85" w:rsidRPr="004E70CA" w:rsidRDefault="00A7084E" w:rsidP="004E7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84D85" w:rsidRPr="00610CE7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84D85" w:rsidRPr="00610CE7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mokytojai, klubo taryba</w:t>
            </w:r>
          </w:p>
          <w:p w:rsidR="00684D85" w:rsidRPr="00610CE7" w:rsidRDefault="00684D85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77AD" w:rsidRPr="004D2EC6" w:rsidRDefault="000677AD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4D2EC6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FINANSINIŲ IŠTEKLIŲ VALDYMAS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7AD" w:rsidRPr="004D2EC6" w:rsidTr="00BD4599">
        <w:trPr>
          <w:trHeight w:val="841"/>
        </w:trPr>
        <w:tc>
          <w:tcPr>
            <w:tcW w:w="602" w:type="dxa"/>
          </w:tcPr>
          <w:p w:rsidR="000677AD" w:rsidRPr="00BA36A1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9" w:type="dxa"/>
          </w:tcPr>
          <w:p w:rsidR="000677AD" w:rsidRPr="00610CE7" w:rsidRDefault="00512DB9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 xml:space="preserve">Teikti profesionalias paslaugas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</w:tc>
        <w:tc>
          <w:tcPr>
            <w:tcW w:w="1418" w:type="dxa"/>
          </w:tcPr>
          <w:p w:rsidR="00512DB9" w:rsidRPr="00610CE7" w:rsidRDefault="006B7447" w:rsidP="0051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 xml:space="preserve">Inicijuoti materialinių </w:t>
            </w:r>
            <w:r w:rsidR="00512DB9">
              <w:rPr>
                <w:rFonts w:ascii="Times New Roman" w:hAnsi="Times New Roman"/>
                <w:sz w:val="20"/>
                <w:szCs w:val="20"/>
              </w:rPr>
              <w:t>ir finansinių išteklių paiešką</w:t>
            </w:r>
          </w:p>
          <w:p w:rsidR="000677AD" w:rsidRPr="00610CE7" w:rsidRDefault="000677AD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7AD" w:rsidRPr="00610CE7" w:rsidRDefault="006B744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biudžeto paskirstymas, išteklių ir situacijos įvertinimas, prioritetų numatymas</w:t>
            </w: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7AD" w:rsidRPr="00610CE7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 biudžetas</w:t>
            </w:r>
          </w:p>
        </w:tc>
        <w:tc>
          <w:tcPr>
            <w:tcW w:w="1985" w:type="dxa"/>
          </w:tcPr>
          <w:p w:rsidR="000677AD" w:rsidRPr="00674CAB" w:rsidRDefault="00674CA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AB">
              <w:rPr>
                <w:rFonts w:ascii="Times New Roman" w:hAnsi="Times New Roman"/>
                <w:sz w:val="20"/>
                <w:szCs w:val="20"/>
              </w:rPr>
              <w:t>44700</w:t>
            </w:r>
            <w:r w:rsidR="00C37150" w:rsidRPr="00674CAB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492" w:type="dxa"/>
          </w:tcPr>
          <w:p w:rsidR="000677AD" w:rsidRPr="00674CAB" w:rsidRDefault="00674CA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C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A330D" w:rsidRPr="00674CAB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 w:rsidR="00D73C07" w:rsidRPr="00674CAB">
              <w:rPr>
                <w:rFonts w:ascii="Times New Roman" w:hAnsi="Times New Roman" w:cs="Times New Roman"/>
                <w:sz w:val="20"/>
                <w:szCs w:val="20"/>
              </w:rPr>
              <w:t xml:space="preserve">patikslinta sąmata </w:t>
            </w:r>
          </w:p>
          <w:p w:rsidR="00D73C07" w:rsidRPr="00E052C3" w:rsidRDefault="00674CAB" w:rsidP="004B6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CAB">
              <w:rPr>
                <w:rFonts w:ascii="Times New Roman" w:hAnsi="Times New Roman" w:cs="Times New Roman"/>
                <w:sz w:val="20"/>
                <w:szCs w:val="20"/>
              </w:rPr>
              <w:t>51500</w:t>
            </w:r>
            <w:r w:rsidR="00C37150" w:rsidRPr="00674CAB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492" w:type="dxa"/>
          </w:tcPr>
          <w:p w:rsidR="000677AD" w:rsidRPr="00610CE7" w:rsidRDefault="006B7447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lėšų skirstymas buvo derinamas  su savivaldos institucijomis, užtikrinant sėkmingą ugdymo (-si) programų įgyvendinimą. Prekės ir paslaugos buvo perkamos su mažos vertės pirkimų apklausa.</w:t>
            </w:r>
          </w:p>
        </w:tc>
        <w:tc>
          <w:tcPr>
            <w:tcW w:w="1418" w:type="dxa"/>
          </w:tcPr>
          <w:p w:rsidR="006B7447" w:rsidRPr="00610CE7" w:rsidRDefault="006B7447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0677AD" w:rsidRPr="00610CE7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F8B" w:rsidRPr="004D2EC6" w:rsidTr="004B662B">
        <w:trPr>
          <w:trHeight w:val="1190"/>
        </w:trPr>
        <w:tc>
          <w:tcPr>
            <w:tcW w:w="602" w:type="dxa"/>
          </w:tcPr>
          <w:p w:rsidR="000C2F8B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F8B" w:rsidRPr="00610CE7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  <w:r w:rsidR="00FC0898" w:rsidRPr="00610CE7">
              <w:rPr>
                <w:rFonts w:ascii="Times New Roman" w:hAnsi="Times New Roman"/>
                <w:sz w:val="20"/>
                <w:szCs w:val="20"/>
              </w:rPr>
              <w:t>, tikslingas lėšų panaudojimas</w:t>
            </w:r>
          </w:p>
        </w:tc>
        <w:tc>
          <w:tcPr>
            <w:tcW w:w="1843" w:type="dxa"/>
          </w:tcPr>
          <w:p w:rsidR="000C2F8B" w:rsidRPr="00610CE7" w:rsidRDefault="000C2F8B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2F8B" w:rsidRPr="00CA152A" w:rsidRDefault="00E052C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C37150">
              <w:rPr>
                <w:rFonts w:ascii="Times New Roman" w:hAnsi="Times New Roman"/>
                <w:sz w:val="20"/>
                <w:szCs w:val="20"/>
              </w:rPr>
              <w:t>00 Eur</w:t>
            </w:r>
          </w:p>
        </w:tc>
        <w:tc>
          <w:tcPr>
            <w:tcW w:w="2492" w:type="dxa"/>
          </w:tcPr>
          <w:p w:rsidR="00CA152A" w:rsidRPr="00CA152A" w:rsidRDefault="00E052C3" w:rsidP="00FC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3">
              <w:rPr>
                <w:rFonts w:ascii="Times New Roman" w:hAnsi="Times New Roman" w:cs="Times New Roman"/>
                <w:b/>
                <w:sz w:val="20"/>
                <w:szCs w:val="20"/>
              </w:rPr>
              <w:t>10882</w:t>
            </w:r>
            <w:r w:rsidR="00C37150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0C2F8B" w:rsidRPr="00101055" w:rsidRDefault="00E052C3" w:rsidP="00FC0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(už 2018</w:t>
            </w:r>
            <w:r w:rsidR="000A0D1F" w:rsidRPr="00CA152A">
              <w:rPr>
                <w:rFonts w:ascii="Times New Roman" w:hAnsi="Times New Roman" w:cs="Times New Roman"/>
                <w:sz w:val="20"/>
                <w:szCs w:val="20"/>
              </w:rPr>
              <w:t xml:space="preserve"> metus)</w:t>
            </w:r>
          </w:p>
        </w:tc>
        <w:tc>
          <w:tcPr>
            <w:tcW w:w="2492" w:type="dxa"/>
          </w:tcPr>
          <w:p w:rsidR="000C2F8B" w:rsidRPr="00101055" w:rsidRDefault="000C2F8B" w:rsidP="000C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055">
              <w:rPr>
                <w:rFonts w:ascii="Times New Roman" w:hAnsi="Times New Roman"/>
                <w:sz w:val="20"/>
                <w:szCs w:val="20"/>
              </w:rPr>
              <w:t xml:space="preserve">Mėnesinis mokestis už ugdymą surinktas 100 </w:t>
            </w:r>
            <w:r w:rsidRPr="00101055">
              <w:rPr>
                <w:rFonts w:ascii="Times New Roman" w:hAnsi="Times New Roman" w:cs="Times New Roman"/>
                <w:sz w:val="20"/>
                <w:szCs w:val="20"/>
              </w:rPr>
              <w:t>%. Pajamos viršijo planuotą rodiklį.</w:t>
            </w:r>
          </w:p>
          <w:p w:rsidR="000C2F8B" w:rsidRPr="005A330D" w:rsidRDefault="00B53A31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Klubas turi 25000</w:t>
            </w:r>
            <w:r w:rsidR="00C37150">
              <w:rPr>
                <w:rFonts w:ascii="Times New Roman" w:hAnsi="Times New Roman" w:cs="Times New Roman"/>
                <w:sz w:val="20"/>
                <w:szCs w:val="20"/>
              </w:rPr>
              <w:t xml:space="preserve"> Eur </w:t>
            </w:r>
            <w:r w:rsidR="000C2F8B" w:rsidRPr="005A330D">
              <w:rPr>
                <w:rFonts w:ascii="Times New Roman" w:hAnsi="Times New Roman" w:cs="Times New Roman"/>
                <w:sz w:val="20"/>
                <w:szCs w:val="20"/>
              </w:rPr>
              <w:t>sutaupytų tėvų lėšų.</w:t>
            </w:r>
          </w:p>
        </w:tc>
        <w:tc>
          <w:tcPr>
            <w:tcW w:w="1418" w:type="dxa"/>
          </w:tcPr>
          <w:p w:rsidR="000A0D1F" w:rsidRPr="00610CE7" w:rsidRDefault="000A0D1F" w:rsidP="000A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0C2F8B" w:rsidRPr="00610CE7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8B" w:rsidRPr="004D2EC6" w:rsidTr="008D4ACD">
        <w:trPr>
          <w:trHeight w:val="2138"/>
        </w:trPr>
        <w:tc>
          <w:tcPr>
            <w:tcW w:w="602" w:type="dxa"/>
          </w:tcPr>
          <w:p w:rsidR="000C2F8B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C2F8B" w:rsidRPr="00457C1C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F8B" w:rsidRPr="00457C1C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F8B" w:rsidRPr="00793376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2F8B" w:rsidRPr="004E70CA" w:rsidRDefault="000C2F8B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Kitos lėšos</w:t>
            </w: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Vasaros stovyklos projektas</w:t>
            </w: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Bendras klubo biudžetas</w:t>
            </w:r>
          </w:p>
        </w:tc>
        <w:tc>
          <w:tcPr>
            <w:tcW w:w="1985" w:type="dxa"/>
          </w:tcPr>
          <w:p w:rsidR="000C2F8B" w:rsidRPr="004E70CA" w:rsidRDefault="000C2F8B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2 proc. paramos lėšos</w:t>
            </w:r>
          </w:p>
          <w:p w:rsidR="000C2F8B" w:rsidRPr="004E70CA" w:rsidRDefault="00CF225F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250</w:t>
            </w:r>
            <w:r w:rsidR="00C37150" w:rsidRPr="004E70CA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  <w:p w:rsidR="004009A2" w:rsidRPr="004E70CA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C3715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300 Eur</w:t>
            </w:r>
          </w:p>
          <w:p w:rsidR="004009A2" w:rsidRPr="004E70CA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674CAB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55750</w:t>
            </w:r>
            <w:r w:rsidR="00C37150" w:rsidRPr="004E70CA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492" w:type="dxa"/>
          </w:tcPr>
          <w:p w:rsidR="000C2F8B" w:rsidRPr="004E70CA" w:rsidRDefault="00CF225F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CA">
              <w:rPr>
                <w:rFonts w:ascii="Times New Roman" w:hAnsi="Times New Roman" w:cs="Times New Roman"/>
                <w:b/>
                <w:sz w:val="20"/>
                <w:szCs w:val="20"/>
              </w:rPr>
              <w:t>348,34</w:t>
            </w:r>
            <w:r w:rsidR="00C37150" w:rsidRPr="004E7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CA">
              <w:rPr>
                <w:rFonts w:ascii="Times New Roman" w:hAnsi="Times New Roman" w:cs="Times New Roman"/>
                <w:sz w:val="20"/>
                <w:szCs w:val="20"/>
              </w:rPr>
              <w:t>Nedalyvavome konkurse, nes įstaiga neturi galimybių teikti vaikams maitinimą.</w:t>
            </w: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A2" w:rsidRPr="004E70CA" w:rsidRDefault="00674CAB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CA">
              <w:rPr>
                <w:rFonts w:ascii="Times New Roman" w:hAnsi="Times New Roman" w:cs="Times New Roman"/>
                <w:sz w:val="20"/>
                <w:szCs w:val="20"/>
              </w:rPr>
              <w:t>62730,34</w:t>
            </w:r>
            <w:r w:rsidR="00C37150" w:rsidRPr="004E70CA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4009A2" w:rsidRPr="004E70CA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C2F8B" w:rsidRPr="00CF225F" w:rsidRDefault="004009A2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2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% lėšų išlaidos: </w:t>
            </w:r>
            <w:r w:rsidR="00CF225F" w:rsidRPr="00CF225F">
              <w:rPr>
                <w:rFonts w:ascii="Times New Roman" w:hAnsi="Times New Roman"/>
                <w:sz w:val="20"/>
                <w:szCs w:val="20"/>
              </w:rPr>
              <w:t>už 40 Eur. vaikams surengta ekskursija ,,Vilniaus istorijos“</w:t>
            </w:r>
          </w:p>
        </w:tc>
        <w:tc>
          <w:tcPr>
            <w:tcW w:w="1418" w:type="dxa"/>
          </w:tcPr>
          <w:p w:rsidR="000C2F8B" w:rsidRDefault="000A0D1F" w:rsidP="007F1962">
            <w:pPr>
              <w:spacing w:after="0" w:line="240" w:lineRule="auto"/>
              <w:rPr>
                <w:rFonts w:ascii="Times New Roman" w:hAnsi="Times New Roman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</w:tbl>
    <w:p w:rsidR="000677AD" w:rsidRPr="000677AD" w:rsidRDefault="000677AD" w:rsidP="004D2EC6">
      <w:pPr>
        <w:spacing w:after="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</w:p>
    <w:p w:rsidR="00C20386" w:rsidRDefault="00C20386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4666" w:rsidRDefault="007E6FFD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6E4666" w:rsidRDefault="006E4666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Pr="004009A2" w:rsidRDefault="00C20386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09A2">
        <w:rPr>
          <w:rFonts w:ascii="Times New Roman" w:hAnsi="Times New Roman" w:cs="Times New Roman"/>
          <w:b/>
          <w:bCs/>
          <w:sz w:val="20"/>
          <w:szCs w:val="20"/>
        </w:rPr>
        <w:t>VEIKLOS VIEŠINIMAS IR PRISTATYMAS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CA152A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3F2B0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veiklos aprašymas/neįvykdymo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3F2B0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CA152A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rodiklio reikšmė</w:t>
            </w:r>
          </w:p>
        </w:tc>
        <w:tc>
          <w:tcPr>
            <w:tcW w:w="2492" w:type="dxa"/>
          </w:tcPr>
          <w:p w:rsidR="000677AD" w:rsidRPr="00512DB9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CA152A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CA152A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0ED4" w:rsidRPr="00CA152A" w:rsidTr="004B662B">
        <w:trPr>
          <w:trHeight w:val="1190"/>
        </w:trPr>
        <w:tc>
          <w:tcPr>
            <w:tcW w:w="602" w:type="dxa"/>
          </w:tcPr>
          <w:p w:rsidR="00E20ED4" w:rsidRPr="004009A2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9" w:type="dxa"/>
          </w:tcPr>
          <w:p w:rsidR="00E20ED4" w:rsidRPr="004009A2" w:rsidRDefault="00512DB9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 xml:space="preserve"> Formuoti klubo įvaizdį elektroninėje </w:t>
            </w:r>
            <w:r w:rsidR="003F2B09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Pr="00512DB9">
              <w:rPr>
                <w:rFonts w:ascii="Times New Roman" w:hAnsi="Times New Roman"/>
                <w:sz w:val="20"/>
                <w:szCs w:val="20"/>
              </w:rPr>
              <w:t>erdvėje</w:t>
            </w:r>
          </w:p>
        </w:tc>
        <w:tc>
          <w:tcPr>
            <w:tcW w:w="1842" w:type="dxa"/>
          </w:tcPr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Klubo veiklos viešinimas internete</w:t>
            </w: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klubo svetainė</w:t>
            </w:r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512DB9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666" w:rsidRDefault="006E4666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666" w:rsidRDefault="006E4666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facebook paskyra:</w:t>
            </w:r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Mokytojos Lakštingalos,</w:t>
            </w:r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595" w:rsidRPr="00512DB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Šokių būrelio narių</w:t>
            </w:r>
          </w:p>
          <w:p w:rsidR="00E20ED4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grupė facebook</w:t>
            </w:r>
          </w:p>
          <w:p w:rsidR="00302BBF" w:rsidRDefault="00302BBF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BBF" w:rsidRPr="00302BBF" w:rsidRDefault="00302BBF" w:rsidP="007925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D4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1 kartą per mėnesį</w:t>
            </w: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B09" w:rsidRPr="00302BBF" w:rsidRDefault="003F2B09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666" w:rsidRDefault="006E4666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2492" w:type="dxa"/>
          </w:tcPr>
          <w:p w:rsidR="00792595" w:rsidRPr="00302BBF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Rugsėjo mėnesį 1 kartą per savaitę</w:t>
            </w:r>
            <w:r w:rsidR="003F2B09" w:rsidRPr="00302B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0ED4" w:rsidRPr="00302BBF" w:rsidRDefault="00A7084E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10–</w:t>
            </w:r>
            <w:r w:rsidR="006E46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92595" w:rsidRPr="00302BBF">
              <w:rPr>
                <w:rFonts w:ascii="Times New Roman" w:hAnsi="Times New Roman" w:cs="Times New Roman"/>
                <w:sz w:val="20"/>
                <w:szCs w:val="20"/>
              </w:rPr>
              <w:t xml:space="preserve"> mėn. 2 kartus per mėnesį</w:t>
            </w:r>
            <w:r w:rsidR="003F2B09" w:rsidRPr="00302B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2595" w:rsidRPr="00302BBF" w:rsidRDefault="006E4666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7084E" w:rsidRPr="00302B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mėn. 1 kartą per savaitę</w:t>
            </w:r>
          </w:p>
          <w:p w:rsidR="00792595" w:rsidRPr="00302BBF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792595" w:rsidRPr="00302BBF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666" w:rsidRDefault="006E4666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302BBF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2492" w:type="dxa"/>
          </w:tcPr>
          <w:p w:rsidR="00302BBF" w:rsidRPr="004E70CA" w:rsidRDefault="00302BBF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Nuo 2019 m. sausio 20 d. veikia nauja šiuolaikiška </w:t>
            </w:r>
            <w:r w:rsidR="006E4666" w:rsidRPr="004E70CA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>svetainė.</w:t>
            </w:r>
          </w:p>
          <w:p w:rsidR="00E20ED4" w:rsidRPr="004E70CA" w:rsidRDefault="00323527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Klubo svetainėje teikiame  ir atnaujiname informaciją  apie įstaigos veiklą, laisvas vietas būreliuose, renginius, supažindiname visuomenę su priėmimo į klubą tvarka, vidaus tvarkos taisyklėmis, skelbiame įstaigos dokumentus.</w:t>
            </w:r>
          </w:p>
          <w:p w:rsidR="006B7447" w:rsidRPr="004E70CA" w:rsidRDefault="006B7447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595" w:rsidRPr="004E70CA" w:rsidRDefault="00792595" w:rsidP="0079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Mokytojų facebook paskyroje </w:t>
            </w:r>
            <w:r w:rsidR="006B7447" w:rsidRPr="004E70CA">
              <w:rPr>
                <w:rFonts w:ascii="Times New Roman" w:hAnsi="Times New Roman"/>
                <w:sz w:val="20"/>
                <w:szCs w:val="20"/>
              </w:rPr>
              <w:t xml:space="preserve"> ir šokių būrelio narių facebook paskyroje 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 xml:space="preserve">informacija </w:t>
            </w:r>
            <w:r w:rsidR="003F2B09" w:rsidRPr="004E70CA">
              <w:rPr>
                <w:rFonts w:ascii="Times New Roman" w:hAnsi="Times New Roman"/>
                <w:sz w:val="20"/>
                <w:szCs w:val="20"/>
              </w:rPr>
              <w:t xml:space="preserve">apie užsiėmimus, renginius, susirinkimus 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>teikiama pagal poreikį</w:t>
            </w:r>
            <w:r w:rsidR="006B7447" w:rsidRPr="004E70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20ED4" w:rsidRPr="003F2B09" w:rsidRDefault="00E20ED4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09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B7447" w:rsidRPr="003F2B0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3F2B0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3F2B0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3F2B0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3F2B0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5F" w:rsidRDefault="00CF225F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5F" w:rsidRDefault="00CF225F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5F" w:rsidRDefault="00CF225F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Default="00CF225F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Projektų vadovė Jurgita Maskeliūnaitė</w:t>
            </w:r>
          </w:p>
          <w:p w:rsidR="00CF225F" w:rsidRPr="003F2B09" w:rsidRDefault="00CF225F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3F2B09" w:rsidRDefault="006B7447" w:rsidP="00CA1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B09">
              <w:rPr>
                <w:rFonts w:ascii="Times New Roman" w:hAnsi="Times New Roman" w:cs="Times New Roman"/>
                <w:sz w:val="20"/>
                <w:szCs w:val="20"/>
              </w:rPr>
              <w:t xml:space="preserve">Mokinė </w:t>
            </w:r>
            <w:r w:rsidR="00CA152A" w:rsidRPr="003F2B09">
              <w:rPr>
                <w:rFonts w:ascii="Times New Roman" w:hAnsi="Times New Roman" w:cs="Times New Roman"/>
                <w:sz w:val="20"/>
                <w:szCs w:val="20"/>
              </w:rPr>
              <w:t>Agata Trunovaitė</w:t>
            </w:r>
          </w:p>
        </w:tc>
      </w:tr>
      <w:tr w:rsidR="00E20ED4" w:rsidRPr="00CA152A" w:rsidTr="004B662B">
        <w:trPr>
          <w:trHeight w:val="1190"/>
        </w:trPr>
        <w:tc>
          <w:tcPr>
            <w:tcW w:w="602" w:type="dxa"/>
          </w:tcPr>
          <w:p w:rsidR="00E20ED4" w:rsidRPr="00CA152A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20ED4" w:rsidRPr="00CA152A" w:rsidRDefault="00E20ED4" w:rsidP="00C863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ED4" w:rsidRPr="00CA152A" w:rsidRDefault="00E20ED4" w:rsidP="004B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0ED4" w:rsidRPr="004E70CA" w:rsidRDefault="00E20ED4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Klubo veiklos viešinimas įstaigoje ir už jos ribų: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informaciniai stendai; 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skelbimai;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skrajutės;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lankstinukai</w:t>
            </w:r>
          </w:p>
        </w:tc>
        <w:tc>
          <w:tcPr>
            <w:tcW w:w="1843" w:type="dxa"/>
          </w:tcPr>
          <w:p w:rsidR="00792595" w:rsidRPr="004E70CA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Informaciniai, švietėjiški stendai klubo patalpose</w:t>
            </w: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Asmeniniai kontaktai, tiesioginis komunikavimas platinant reklamą Lazdynų mikrorajone</w:t>
            </w: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E70CA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D4" w:rsidRPr="00302BBF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302BBF" w:rsidRDefault="003F2B09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E20ED4" w:rsidRPr="00302BBF" w:rsidRDefault="00792595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BB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302BBF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E20ED4" w:rsidRPr="00302BBF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BBF">
              <w:rPr>
                <w:rFonts w:ascii="Times New Roman" w:hAnsi="Times New Roman"/>
                <w:sz w:val="20"/>
                <w:szCs w:val="20"/>
              </w:rPr>
              <w:t>Pateikiama aktuali informacija klubo bendruomenei</w:t>
            </w:r>
            <w:r w:rsidR="00492EEB" w:rsidRPr="00302B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2EEB" w:rsidRPr="00302BBF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02BBF" w:rsidRDefault="00492EEB" w:rsidP="00492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BBF">
              <w:rPr>
                <w:rFonts w:ascii="Times New Roman" w:hAnsi="Times New Roman"/>
                <w:sz w:val="20"/>
                <w:szCs w:val="20"/>
              </w:rPr>
              <w:t>Skelbimai apie klubo veiklą ir būrelius pakabinti ant Lazdynų mikrorajono stendų.</w:t>
            </w:r>
          </w:p>
          <w:p w:rsidR="00492EEB" w:rsidRPr="00CF225F" w:rsidRDefault="00492EEB" w:rsidP="00302B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BBF">
              <w:rPr>
                <w:rFonts w:ascii="Times New Roman" w:hAnsi="Times New Roman"/>
                <w:sz w:val="20"/>
                <w:szCs w:val="20"/>
              </w:rPr>
              <w:t>Klubo būrelinė veikla pristatyta Lazdynų, Ąžuolyno, Sausio 13-osios  mokyklose, vaikų biblioteko</w:t>
            </w:r>
            <w:r w:rsidR="003F2B09" w:rsidRPr="00302BBF">
              <w:rPr>
                <w:rFonts w:ascii="Times New Roman" w:hAnsi="Times New Roman"/>
                <w:sz w:val="20"/>
                <w:szCs w:val="20"/>
              </w:rPr>
              <w:t xml:space="preserve">je ,,Papartis“, ,,Obelėlės“ ir </w:t>
            </w:r>
            <w:r w:rsidRPr="00302BBF">
              <w:rPr>
                <w:rFonts w:ascii="Times New Roman" w:hAnsi="Times New Roman"/>
                <w:sz w:val="20"/>
                <w:szCs w:val="20"/>
              </w:rPr>
              <w:t>,,Spygliuko“</w:t>
            </w:r>
            <w:r w:rsidRPr="00CF225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02BBF">
              <w:rPr>
                <w:rFonts w:ascii="Times New Roman" w:hAnsi="Times New Roman"/>
                <w:sz w:val="20"/>
                <w:szCs w:val="20"/>
              </w:rPr>
              <w:t>darželiuose</w:t>
            </w:r>
          </w:p>
        </w:tc>
        <w:tc>
          <w:tcPr>
            <w:tcW w:w="1418" w:type="dxa"/>
          </w:tcPr>
          <w:p w:rsidR="00E20ED4" w:rsidRPr="003F2B09" w:rsidRDefault="00792595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09">
              <w:rPr>
                <w:rFonts w:ascii="Times New Roman" w:hAnsi="Times New Roman"/>
                <w:sz w:val="20"/>
                <w:szCs w:val="20"/>
              </w:rPr>
              <w:t>Klubo direktorė, mokytojos</w:t>
            </w: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CA152A" w:rsidRDefault="00492EEB" w:rsidP="00E20E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2B09">
              <w:rPr>
                <w:rFonts w:ascii="Times New Roman" w:hAnsi="Times New Roman"/>
                <w:sz w:val="20"/>
                <w:szCs w:val="20"/>
              </w:rPr>
              <w:t>Klubo direktorė, mokytojos</w:t>
            </w:r>
          </w:p>
        </w:tc>
      </w:tr>
      <w:tr w:rsidR="00792595" w:rsidRPr="00CA152A" w:rsidTr="008D4ACD">
        <w:trPr>
          <w:trHeight w:val="1167"/>
        </w:trPr>
        <w:tc>
          <w:tcPr>
            <w:tcW w:w="602" w:type="dxa"/>
          </w:tcPr>
          <w:p w:rsidR="00792595" w:rsidRPr="00CA152A" w:rsidRDefault="00792595" w:rsidP="004B6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92595" w:rsidRPr="00CA152A" w:rsidRDefault="00792595" w:rsidP="00C863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95" w:rsidRPr="00CA152A" w:rsidRDefault="00792595" w:rsidP="004B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2595" w:rsidRPr="00EC781A" w:rsidRDefault="00792595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81A"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</w:p>
        </w:tc>
        <w:tc>
          <w:tcPr>
            <w:tcW w:w="1843" w:type="dxa"/>
          </w:tcPr>
          <w:p w:rsidR="00492EEB" w:rsidRPr="00EC781A" w:rsidRDefault="00492EEB" w:rsidP="00492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81A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</w:p>
          <w:p w:rsidR="00792595" w:rsidRPr="00EC781A" w:rsidRDefault="00792595" w:rsidP="0079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595" w:rsidRPr="008D4ACD" w:rsidRDefault="008D4AC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792595" w:rsidRPr="008D4ACD" w:rsidRDefault="006E4666" w:rsidP="0049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8D4ACD" w:rsidRPr="004E70CA" w:rsidRDefault="006E4666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5</w:t>
            </w:r>
            <w:r w:rsidR="008D4ACD" w:rsidRPr="004E70CA">
              <w:rPr>
                <w:rFonts w:ascii="Times New Roman" w:hAnsi="Times New Roman"/>
                <w:sz w:val="20"/>
                <w:szCs w:val="20"/>
              </w:rPr>
              <w:t xml:space="preserve"> atviros pamokos (dizaino, 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>šokių, aerobikos,</w:t>
            </w:r>
            <w:r w:rsidR="008D4ACD" w:rsidRPr="004E70CA">
              <w:rPr>
                <w:rFonts w:ascii="Times New Roman" w:hAnsi="Times New Roman"/>
                <w:sz w:val="20"/>
                <w:szCs w:val="20"/>
              </w:rPr>
              <w:t xml:space="preserve"> dailės</w:t>
            </w:r>
            <w:r w:rsidRPr="004E70CA">
              <w:rPr>
                <w:rFonts w:ascii="Times New Roman" w:hAnsi="Times New Roman"/>
                <w:sz w:val="20"/>
                <w:szCs w:val="20"/>
              </w:rPr>
              <w:t>, keramikos</w:t>
            </w:r>
            <w:r w:rsidR="008D4ACD" w:rsidRPr="004E70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4ACD" w:rsidRPr="004E70CA" w:rsidRDefault="008D4ACD" w:rsidP="00492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595" w:rsidRPr="004E70CA" w:rsidRDefault="007F1962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1</w:t>
            </w:r>
            <w:r w:rsidR="00492EEB" w:rsidRPr="004E70CA">
              <w:rPr>
                <w:rFonts w:ascii="Times New Roman" w:hAnsi="Times New Roman"/>
                <w:sz w:val="20"/>
                <w:szCs w:val="20"/>
              </w:rPr>
              <w:t xml:space="preserve"> atvirų durų savaitė.</w:t>
            </w:r>
          </w:p>
          <w:p w:rsidR="00674CAB" w:rsidRPr="004E70CA" w:rsidRDefault="00674CAB" w:rsidP="008D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95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B09">
              <w:rPr>
                <w:rFonts w:ascii="Times New Roman" w:hAnsi="Times New Roman"/>
                <w:sz w:val="20"/>
                <w:szCs w:val="20"/>
              </w:rPr>
              <w:t>Klubo direktorė, mokytojos</w:t>
            </w:r>
          </w:p>
        </w:tc>
      </w:tr>
    </w:tbl>
    <w:p w:rsidR="000677AD" w:rsidRPr="004D2EC6" w:rsidRDefault="000677AD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947"/>
        <w:gridCol w:w="2793"/>
        <w:gridCol w:w="2793"/>
        <w:gridCol w:w="2793"/>
      </w:tblGrid>
      <w:tr w:rsidR="00C20386" w:rsidRPr="00737355">
        <w:trPr>
          <w:trHeight w:val="20"/>
        </w:trPr>
        <w:tc>
          <w:tcPr>
            <w:tcW w:w="566" w:type="dxa"/>
            <w:vMerge w:val="restart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A1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A1">
              <w:rPr>
                <w:rFonts w:ascii="Times New Roman" w:hAnsi="Times New Roman" w:cs="Times New Roman"/>
                <w:b/>
                <w:bCs/>
              </w:rPr>
              <w:t>Veiklos rodiklis</w:t>
            </w:r>
          </w:p>
        </w:tc>
        <w:tc>
          <w:tcPr>
            <w:tcW w:w="8379" w:type="dxa"/>
            <w:gridSpan w:val="3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color w:val="000000"/>
              </w:rPr>
              <w:t>VEIKLOS RODIKLIŲ REIKŠMĖS METŲ PABAIGOJE</w:t>
            </w:r>
          </w:p>
        </w:tc>
      </w:tr>
      <w:tr w:rsidR="00541067" w:rsidRPr="00737355">
        <w:trPr>
          <w:trHeight w:val="20"/>
        </w:trPr>
        <w:tc>
          <w:tcPr>
            <w:tcW w:w="566" w:type="dxa"/>
            <w:vMerge/>
            <w:vAlign w:val="center"/>
          </w:tcPr>
          <w:p w:rsidR="00541067" w:rsidRPr="00BA36A1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7" w:type="dxa"/>
            <w:vMerge/>
            <w:vAlign w:val="center"/>
          </w:tcPr>
          <w:p w:rsidR="00541067" w:rsidRPr="00BA36A1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3" w:type="dxa"/>
            <w:vAlign w:val="center"/>
          </w:tcPr>
          <w:p w:rsidR="00541067" w:rsidRPr="00BA36A1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2016–2017 m. m.</w:t>
            </w:r>
          </w:p>
        </w:tc>
        <w:tc>
          <w:tcPr>
            <w:tcW w:w="2793" w:type="dxa"/>
            <w:vAlign w:val="center"/>
          </w:tcPr>
          <w:p w:rsidR="00541067" w:rsidRPr="00BA36A1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2017–2018 m. m. </w:t>
            </w:r>
          </w:p>
        </w:tc>
        <w:tc>
          <w:tcPr>
            <w:tcW w:w="2793" w:type="dxa"/>
            <w:vAlign w:val="center"/>
          </w:tcPr>
          <w:p w:rsidR="00541067" w:rsidRPr="00BA36A1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2018–2019 m. m. </w:t>
            </w:r>
          </w:p>
        </w:tc>
      </w:tr>
      <w:tr w:rsidR="00541067" w:rsidRPr="00737355">
        <w:trPr>
          <w:trHeight w:val="20"/>
        </w:trPr>
        <w:tc>
          <w:tcPr>
            <w:tcW w:w="566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7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Bendras lankytojų skaičius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541067" w:rsidRPr="00737355">
        <w:trPr>
          <w:trHeight w:val="20"/>
        </w:trPr>
        <w:tc>
          <w:tcPr>
            <w:tcW w:w="566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7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Unikalių lankytojų skaičius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93" w:type="dxa"/>
          </w:tcPr>
          <w:p w:rsidR="00541067" w:rsidRPr="007F1962" w:rsidRDefault="008A2F1D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541067" w:rsidRPr="00737355">
        <w:trPr>
          <w:trHeight w:val="20"/>
        </w:trPr>
        <w:tc>
          <w:tcPr>
            <w:tcW w:w="566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7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Socialiai remtinų įstaigos lankytojų skaičius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1067" w:rsidRPr="00737355">
        <w:trPr>
          <w:trHeight w:val="20"/>
        </w:trPr>
        <w:tc>
          <w:tcPr>
            <w:tcW w:w="566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7" w:type="dxa"/>
          </w:tcPr>
          <w:p w:rsidR="00541067" w:rsidRPr="007F1962" w:rsidRDefault="00541067" w:rsidP="00541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Įstaigos lankytojų iš daugiavaikių šeimų skaičius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3" w:type="dxa"/>
          </w:tcPr>
          <w:p w:rsidR="00541067" w:rsidRPr="007F1962" w:rsidRDefault="00541067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3" w:type="dxa"/>
          </w:tcPr>
          <w:p w:rsidR="00541067" w:rsidRPr="007F1962" w:rsidRDefault="000644F8" w:rsidP="0054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280B02" w:rsidRPr="008D4ACD" w:rsidRDefault="00280B02" w:rsidP="009C3B9C">
      <w:pPr>
        <w:rPr>
          <w:rFonts w:ascii="Times New Roman" w:hAnsi="Times New Roman" w:cs="Times New Roman"/>
          <w:sz w:val="16"/>
          <w:szCs w:val="16"/>
        </w:rPr>
      </w:pPr>
    </w:p>
    <w:p w:rsidR="00C20386" w:rsidRPr="004B5F19" w:rsidRDefault="007D272C" w:rsidP="009C3B9C">
      <w:pPr>
        <w:rPr>
          <w:rFonts w:ascii="Times New Roman" w:hAnsi="Times New Roman" w:cs="Times New Roman"/>
        </w:rPr>
      </w:pPr>
      <w:r w:rsidRPr="004B5F19">
        <w:rPr>
          <w:rFonts w:ascii="Times New Roman" w:hAnsi="Times New Roman" w:cs="Times New Roman"/>
        </w:rPr>
        <w:t>Direktorė                                                                                                                                                                                                   Larisa Vabals</w:t>
      </w:r>
      <w:r w:rsidR="00C20386" w:rsidRPr="004B5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0677AD" w:rsidRPr="004B5F19">
        <w:rPr>
          <w:rFonts w:ascii="Times New Roman" w:hAnsi="Times New Roman" w:cs="Times New Roman"/>
        </w:rPr>
        <w:t xml:space="preserve"> </w:t>
      </w:r>
    </w:p>
    <w:p w:rsidR="00C20386" w:rsidRPr="008D4ACD" w:rsidRDefault="00C20386" w:rsidP="008A5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4ACD">
        <w:rPr>
          <w:rFonts w:ascii="Times New Roman" w:hAnsi="Times New Roman" w:cs="Times New Roman"/>
          <w:color w:val="000000"/>
          <w:sz w:val="20"/>
          <w:szCs w:val="20"/>
        </w:rPr>
        <w:t>SUDERINTA</w:t>
      </w:r>
    </w:p>
    <w:p w:rsidR="00C20386" w:rsidRPr="008D4ACD" w:rsidRDefault="00C20386" w:rsidP="008A58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4ACD">
        <w:rPr>
          <w:rFonts w:ascii="Times New Roman" w:hAnsi="Times New Roman" w:cs="Times New Roman"/>
          <w:color w:val="000000"/>
          <w:sz w:val="20"/>
          <w:szCs w:val="20"/>
        </w:rPr>
        <w:t>Vilniaus miesto savivaldybės administracijos</w:t>
      </w:r>
    </w:p>
    <w:p w:rsidR="00A62F4B" w:rsidRDefault="00A62F4B" w:rsidP="008D4AC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l. e. p. Jaunimo </w:t>
      </w:r>
      <w:r w:rsidR="00C20386" w:rsidRPr="008D4ACD">
        <w:rPr>
          <w:rFonts w:ascii="Times New Roman" w:hAnsi="Times New Roman" w:cs="Times New Roman"/>
          <w:color w:val="000000"/>
          <w:sz w:val="20"/>
          <w:szCs w:val="20"/>
        </w:rPr>
        <w:t xml:space="preserve"> skyriaus </w:t>
      </w:r>
      <w:r w:rsidR="00D04B01" w:rsidRPr="008D4ACD">
        <w:rPr>
          <w:rFonts w:ascii="Times New Roman" w:hAnsi="Times New Roman" w:cs="Times New Roman"/>
          <w:color w:val="000000"/>
          <w:sz w:val="20"/>
          <w:szCs w:val="20"/>
        </w:rPr>
        <w:t>ved</w:t>
      </w:r>
      <w:r w:rsidR="00054F88" w:rsidRPr="008D4ACD">
        <w:rPr>
          <w:rFonts w:ascii="Times New Roman" w:hAnsi="Times New Roman" w:cs="Times New Roman"/>
          <w:color w:val="000000"/>
          <w:sz w:val="20"/>
          <w:szCs w:val="20"/>
        </w:rPr>
        <w:t>ėja</w:t>
      </w:r>
    </w:p>
    <w:p w:rsidR="008D4ACD" w:rsidRPr="008D4ACD" w:rsidRDefault="00A62F4B" w:rsidP="008D4AC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Viktorija Vilimavičienė</w:t>
      </w:r>
      <w:r w:rsidR="008D4ACD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5410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C20386" w:rsidRPr="008D4ACD" w:rsidRDefault="008D4ACD" w:rsidP="008A58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p w:rsidR="008D4ACD" w:rsidRPr="008D4ACD" w:rsidRDefault="00541067" w:rsidP="008D4AC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2019</w:t>
      </w:r>
      <w:r w:rsidR="008D4ACD" w:rsidRPr="008D4ACD">
        <w:rPr>
          <w:rFonts w:ascii="Times New Roman" w:hAnsi="Times New Roman" w:cs="Times New Roman"/>
          <w:color w:val="000000"/>
          <w:sz w:val="20"/>
          <w:szCs w:val="20"/>
        </w:rPr>
        <w:t xml:space="preserve">  m. .................. </w:t>
      </w:r>
      <w:r w:rsidR="00A62F4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D4ACD" w:rsidRPr="008D4ACD">
        <w:rPr>
          <w:rFonts w:ascii="Times New Roman" w:hAnsi="Times New Roman" w:cs="Times New Roman"/>
          <w:color w:val="000000"/>
          <w:sz w:val="20"/>
          <w:szCs w:val="20"/>
        </w:rPr>
        <w:t xml:space="preserve">  mėn. ....</w:t>
      </w:r>
      <w:r w:rsidR="00A62F4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D4ACD" w:rsidRPr="008D4ACD">
        <w:rPr>
          <w:rFonts w:ascii="Times New Roman" w:hAnsi="Times New Roman" w:cs="Times New Roman"/>
          <w:color w:val="000000"/>
          <w:sz w:val="20"/>
          <w:szCs w:val="20"/>
        </w:rPr>
        <w:t xml:space="preserve"> d.</w:t>
      </w:r>
    </w:p>
    <w:sectPr w:rsidR="008D4ACD" w:rsidRPr="008D4ACD" w:rsidSect="00DF553F">
      <w:footerReference w:type="default" r:id="rId9"/>
      <w:pgSz w:w="16838" w:h="11906" w:orient="landscape" w:code="9"/>
      <w:pgMar w:top="709" w:right="1701" w:bottom="425" w:left="1134" w:header="454" w:footer="454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6A" w:rsidRDefault="00F8746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746A" w:rsidRDefault="00F8746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86" w:rsidRDefault="00C20386" w:rsidP="00672196">
    <w:pPr>
      <w:pStyle w:val="Porat"/>
      <w:jc w:val="right"/>
      <w:rPr>
        <w:rFonts w:cs="Times New Roman"/>
      </w:rPr>
    </w:pPr>
    <w:r w:rsidRPr="003E6064">
      <w:rPr>
        <w:rFonts w:ascii="Times New Roman" w:hAnsi="Times New Roman" w:cs="Times New Roman"/>
      </w:rPr>
      <w:fldChar w:fldCharType="begin"/>
    </w:r>
    <w:r w:rsidRPr="003E6064">
      <w:rPr>
        <w:rFonts w:ascii="Times New Roman" w:hAnsi="Times New Roman" w:cs="Times New Roman"/>
      </w:rPr>
      <w:instrText xml:space="preserve"> PAGE   \* MERGEFORMAT </w:instrText>
    </w:r>
    <w:r w:rsidRPr="003E6064">
      <w:rPr>
        <w:rFonts w:ascii="Times New Roman" w:hAnsi="Times New Roman" w:cs="Times New Roman"/>
      </w:rPr>
      <w:fldChar w:fldCharType="separate"/>
    </w:r>
    <w:r w:rsidR="001F58E9">
      <w:rPr>
        <w:rFonts w:ascii="Times New Roman" w:hAnsi="Times New Roman" w:cs="Times New Roman"/>
        <w:noProof/>
      </w:rPr>
      <w:t>2</w:t>
    </w:r>
    <w:r w:rsidRPr="003E606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6A" w:rsidRDefault="00F8746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746A" w:rsidRDefault="00F8746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62B8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F640B"/>
    <w:multiLevelType w:val="hybridMultilevel"/>
    <w:tmpl w:val="B41417CA"/>
    <w:lvl w:ilvl="0" w:tplc="4FD639E6">
      <w:start w:val="1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FCE"/>
    <w:multiLevelType w:val="hybridMultilevel"/>
    <w:tmpl w:val="EF9E2870"/>
    <w:lvl w:ilvl="0" w:tplc="C5583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3B158E"/>
    <w:multiLevelType w:val="hybridMultilevel"/>
    <w:tmpl w:val="584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353"/>
    <w:multiLevelType w:val="hybridMultilevel"/>
    <w:tmpl w:val="E2187902"/>
    <w:lvl w:ilvl="0" w:tplc="DB248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7D7"/>
    <w:multiLevelType w:val="hybridMultilevel"/>
    <w:tmpl w:val="688899C2"/>
    <w:lvl w:ilvl="0" w:tplc="96DCF83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9"/>
    <w:rsid w:val="00016FD9"/>
    <w:rsid w:val="0002052E"/>
    <w:rsid w:val="00040C80"/>
    <w:rsid w:val="00044841"/>
    <w:rsid w:val="00045423"/>
    <w:rsid w:val="000539ED"/>
    <w:rsid w:val="00054F88"/>
    <w:rsid w:val="00057CA3"/>
    <w:rsid w:val="000644F8"/>
    <w:rsid w:val="00065F6C"/>
    <w:rsid w:val="000677AD"/>
    <w:rsid w:val="00067C13"/>
    <w:rsid w:val="0009303D"/>
    <w:rsid w:val="000A0D1F"/>
    <w:rsid w:val="000B7D74"/>
    <w:rsid w:val="000C2F8B"/>
    <w:rsid w:val="000E14C4"/>
    <w:rsid w:val="000F084A"/>
    <w:rsid w:val="000F7640"/>
    <w:rsid w:val="00101055"/>
    <w:rsid w:val="001117B9"/>
    <w:rsid w:val="00111A93"/>
    <w:rsid w:val="00113992"/>
    <w:rsid w:val="001228D6"/>
    <w:rsid w:val="001233D2"/>
    <w:rsid w:val="0013460A"/>
    <w:rsid w:val="00140628"/>
    <w:rsid w:val="001729D5"/>
    <w:rsid w:val="00191331"/>
    <w:rsid w:val="001A1F1D"/>
    <w:rsid w:val="001B376A"/>
    <w:rsid w:val="001F37E5"/>
    <w:rsid w:val="001F58E9"/>
    <w:rsid w:val="00220184"/>
    <w:rsid w:val="0023164E"/>
    <w:rsid w:val="00236047"/>
    <w:rsid w:val="00247503"/>
    <w:rsid w:val="0025198E"/>
    <w:rsid w:val="00265CE6"/>
    <w:rsid w:val="00265F37"/>
    <w:rsid w:val="00280B02"/>
    <w:rsid w:val="002829D3"/>
    <w:rsid w:val="00282AC8"/>
    <w:rsid w:val="00290BEE"/>
    <w:rsid w:val="002A267F"/>
    <w:rsid w:val="002D4581"/>
    <w:rsid w:val="002D5C20"/>
    <w:rsid w:val="002D6EF2"/>
    <w:rsid w:val="002E34A5"/>
    <w:rsid w:val="00300000"/>
    <w:rsid w:val="00302BBF"/>
    <w:rsid w:val="00313D2D"/>
    <w:rsid w:val="00323527"/>
    <w:rsid w:val="00323D1A"/>
    <w:rsid w:val="00332CF6"/>
    <w:rsid w:val="00332EA5"/>
    <w:rsid w:val="00342660"/>
    <w:rsid w:val="00354031"/>
    <w:rsid w:val="00357697"/>
    <w:rsid w:val="00360E09"/>
    <w:rsid w:val="003625A6"/>
    <w:rsid w:val="00362EFA"/>
    <w:rsid w:val="00365A6D"/>
    <w:rsid w:val="00371745"/>
    <w:rsid w:val="00372CD8"/>
    <w:rsid w:val="00374E5B"/>
    <w:rsid w:val="00375C45"/>
    <w:rsid w:val="003809FA"/>
    <w:rsid w:val="00393DC0"/>
    <w:rsid w:val="003A32C4"/>
    <w:rsid w:val="003A466D"/>
    <w:rsid w:val="003D0E1E"/>
    <w:rsid w:val="003D75E3"/>
    <w:rsid w:val="003E6064"/>
    <w:rsid w:val="003F1E06"/>
    <w:rsid w:val="003F2B09"/>
    <w:rsid w:val="003F3DCF"/>
    <w:rsid w:val="003F6A72"/>
    <w:rsid w:val="003F776A"/>
    <w:rsid w:val="004009A2"/>
    <w:rsid w:val="00412984"/>
    <w:rsid w:val="00420EFD"/>
    <w:rsid w:val="00423A6B"/>
    <w:rsid w:val="00440291"/>
    <w:rsid w:val="00443442"/>
    <w:rsid w:val="00457C1C"/>
    <w:rsid w:val="0046276D"/>
    <w:rsid w:val="0046428C"/>
    <w:rsid w:val="00471B73"/>
    <w:rsid w:val="004723CE"/>
    <w:rsid w:val="004773B5"/>
    <w:rsid w:val="00480249"/>
    <w:rsid w:val="00486AE4"/>
    <w:rsid w:val="00492EEB"/>
    <w:rsid w:val="00495DE7"/>
    <w:rsid w:val="004A062D"/>
    <w:rsid w:val="004A5D20"/>
    <w:rsid w:val="004B0D25"/>
    <w:rsid w:val="004B5F19"/>
    <w:rsid w:val="004B662B"/>
    <w:rsid w:val="004D2EC6"/>
    <w:rsid w:val="004D6229"/>
    <w:rsid w:val="004E3D97"/>
    <w:rsid w:val="004E70CA"/>
    <w:rsid w:val="00503051"/>
    <w:rsid w:val="005032CA"/>
    <w:rsid w:val="005037D8"/>
    <w:rsid w:val="00505360"/>
    <w:rsid w:val="00512DB9"/>
    <w:rsid w:val="00512FEA"/>
    <w:rsid w:val="00517C8E"/>
    <w:rsid w:val="005277D8"/>
    <w:rsid w:val="00530B0B"/>
    <w:rsid w:val="00531619"/>
    <w:rsid w:val="00531A30"/>
    <w:rsid w:val="00541067"/>
    <w:rsid w:val="00541214"/>
    <w:rsid w:val="00545F66"/>
    <w:rsid w:val="00553213"/>
    <w:rsid w:val="00556E14"/>
    <w:rsid w:val="0056568A"/>
    <w:rsid w:val="005763CD"/>
    <w:rsid w:val="0058146F"/>
    <w:rsid w:val="00581CA4"/>
    <w:rsid w:val="00585FE1"/>
    <w:rsid w:val="00591F84"/>
    <w:rsid w:val="005A330D"/>
    <w:rsid w:val="005B2F1F"/>
    <w:rsid w:val="005B4025"/>
    <w:rsid w:val="005B45AB"/>
    <w:rsid w:val="005B501B"/>
    <w:rsid w:val="005B5BFB"/>
    <w:rsid w:val="005B7054"/>
    <w:rsid w:val="005C5CAE"/>
    <w:rsid w:val="005D0AD7"/>
    <w:rsid w:val="005D0C36"/>
    <w:rsid w:val="005D2784"/>
    <w:rsid w:val="005D4264"/>
    <w:rsid w:val="005D65AE"/>
    <w:rsid w:val="005E6AB2"/>
    <w:rsid w:val="005F6F83"/>
    <w:rsid w:val="00604E55"/>
    <w:rsid w:val="00607EA5"/>
    <w:rsid w:val="00610CE7"/>
    <w:rsid w:val="00614D32"/>
    <w:rsid w:val="00631ABB"/>
    <w:rsid w:val="0063392B"/>
    <w:rsid w:val="00646AD0"/>
    <w:rsid w:val="006523F9"/>
    <w:rsid w:val="00665ABB"/>
    <w:rsid w:val="00666E5D"/>
    <w:rsid w:val="00672196"/>
    <w:rsid w:val="00674CAB"/>
    <w:rsid w:val="00684590"/>
    <w:rsid w:val="00684D85"/>
    <w:rsid w:val="006A309F"/>
    <w:rsid w:val="006A313B"/>
    <w:rsid w:val="006B7447"/>
    <w:rsid w:val="006C321E"/>
    <w:rsid w:val="006D55E1"/>
    <w:rsid w:val="006D7629"/>
    <w:rsid w:val="006E4666"/>
    <w:rsid w:val="006E4707"/>
    <w:rsid w:val="006E7705"/>
    <w:rsid w:val="006F572C"/>
    <w:rsid w:val="006F6EAD"/>
    <w:rsid w:val="006F6F25"/>
    <w:rsid w:val="00713A49"/>
    <w:rsid w:val="00737355"/>
    <w:rsid w:val="00742C17"/>
    <w:rsid w:val="0075563D"/>
    <w:rsid w:val="0076748B"/>
    <w:rsid w:val="00781E83"/>
    <w:rsid w:val="007859EA"/>
    <w:rsid w:val="00785D58"/>
    <w:rsid w:val="00792595"/>
    <w:rsid w:val="00793376"/>
    <w:rsid w:val="00793E95"/>
    <w:rsid w:val="007A2FFA"/>
    <w:rsid w:val="007A44D4"/>
    <w:rsid w:val="007C7793"/>
    <w:rsid w:val="007D1F9B"/>
    <w:rsid w:val="007D2129"/>
    <w:rsid w:val="007D272C"/>
    <w:rsid w:val="007E175B"/>
    <w:rsid w:val="007E6FFD"/>
    <w:rsid w:val="007F1962"/>
    <w:rsid w:val="007F4C2C"/>
    <w:rsid w:val="007F74B7"/>
    <w:rsid w:val="00800F35"/>
    <w:rsid w:val="008022BF"/>
    <w:rsid w:val="0082136A"/>
    <w:rsid w:val="00821A79"/>
    <w:rsid w:val="00824461"/>
    <w:rsid w:val="0082758D"/>
    <w:rsid w:val="00845977"/>
    <w:rsid w:val="00851A23"/>
    <w:rsid w:val="00854929"/>
    <w:rsid w:val="008741E1"/>
    <w:rsid w:val="00885A7D"/>
    <w:rsid w:val="00895C6B"/>
    <w:rsid w:val="008A259E"/>
    <w:rsid w:val="008A2F1D"/>
    <w:rsid w:val="008A589B"/>
    <w:rsid w:val="008B4458"/>
    <w:rsid w:val="008B4F9A"/>
    <w:rsid w:val="008B7D80"/>
    <w:rsid w:val="008C3EB3"/>
    <w:rsid w:val="008D46B4"/>
    <w:rsid w:val="008D4ACD"/>
    <w:rsid w:val="008D7FF4"/>
    <w:rsid w:val="008E6D26"/>
    <w:rsid w:val="008E72C9"/>
    <w:rsid w:val="008F40CB"/>
    <w:rsid w:val="008F624C"/>
    <w:rsid w:val="00911B7E"/>
    <w:rsid w:val="00930268"/>
    <w:rsid w:val="009372E4"/>
    <w:rsid w:val="00940CFD"/>
    <w:rsid w:val="00943504"/>
    <w:rsid w:val="00955147"/>
    <w:rsid w:val="0096477C"/>
    <w:rsid w:val="00970179"/>
    <w:rsid w:val="00986897"/>
    <w:rsid w:val="009910F0"/>
    <w:rsid w:val="00992E25"/>
    <w:rsid w:val="00996188"/>
    <w:rsid w:val="009A5567"/>
    <w:rsid w:val="009B04FF"/>
    <w:rsid w:val="009B79AA"/>
    <w:rsid w:val="009C08DC"/>
    <w:rsid w:val="009C3B9C"/>
    <w:rsid w:val="009C5909"/>
    <w:rsid w:val="009D16C1"/>
    <w:rsid w:val="009F464D"/>
    <w:rsid w:val="00A00998"/>
    <w:rsid w:val="00A149AC"/>
    <w:rsid w:val="00A166A3"/>
    <w:rsid w:val="00A16E4A"/>
    <w:rsid w:val="00A26891"/>
    <w:rsid w:val="00A32874"/>
    <w:rsid w:val="00A32AF2"/>
    <w:rsid w:val="00A366AC"/>
    <w:rsid w:val="00A40B5A"/>
    <w:rsid w:val="00A540CC"/>
    <w:rsid w:val="00A55673"/>
    <w:rsid w:val="00A60B91"/>
    <w:rsid w:val="00A62F4B"/>
    <w:rsid w:val="00A63F11"/>
    <w:rsid w:val="00A70644"/>
    <w:rsid w:val="00A7084E"/>
    <w:rsid w:val="00A73CB6"/>
    <w:rsid w:val="00A77458"/>
    <w:rsid w:val="00A86DB4"/>
    <w:rsid w:val="00A86F38"/>
    <w:rsid w:val="00AB31FB"/>
    <w:rsid w:val="00AB62E8"/>
    <w:rsid w:val="00AC4629"/>
    <w:rsid w:val="00AC69B0"/>
    <w:rsid w:val="00AD078C"/>
    <w:rsid w:val="00AD766A"/>
    <w:rsid w:val="00AF6006"/>
    <w:rsid w:val="00B2374B"/>
    <w:rsid w:val="00B27170"/>
    <w:rsid w:val="00B37CFB"/>
    <w:rsid w:val="00B4025E"/>
    <w:rsid w:val="00B42E57"/>
    <w:rsid w:val="00B443C9"/>
    <w:rsid w:val="00B53A31"/>
    <w:rsid w:val="00B53EBE"/>
    <w:rsid w:val="00B55D76"/>
    <w:rsid w:val="00B72EBE"/>
    <w:rsid w:val="00B82091"/>
    <w:rsid w:val="00B8209B"/>
    <w:rsid w:val="00B93521"/>
    <w:rsid w:val="00BA36A1"/>
    <w:rsid w:val="00BC70A2"/>
    <w:rsid w:val="00BD4599"/>
    <w:rsid w:val="00BE5BC7"/>
    <w:rsid w:val="00BF22F5"/>
    <w:rsid w:val="00BF2B71"/>
    <w:rsid w:val="00BF5CD0"/>
    <w:rsid w:val="00C00CE2"/>
    <w:rsid w:val="00C14A90"/>
    <w:rsid w:val="00C20386"/>
    <w:rsid w:val="00C2543E"/>
    <w:rsid w:val="00C32CAC"/>
    <w:rsid w:val="00C33DBF"/>
    <w:rsid w:val="00C37150"/>
    <w:rsid w:val="00C41371"/>
    <w:rsid w:val="00C41EBC"/>
    <w:rsid w:val="00C421EF"/>
    <w:rsid w:val="00C441BC"/>
    <w:rsid w:val="00C50F63"/>
    <w:rsid w:val="00C536CB"/>
    <w:rsid w:val="00C53FEB"/>
    <w:rsid w:val="00C838CC"/>
    <w:rsid w:val="00C86354"/>
    <w:rsid w:val="00C87B05"/>
    <w:rsid w:val="00CA152A"/>
    <w:rsid w:val="00CA28A2"/>
    <w:rsid w:val="00CA624B"/>
    <w:rsid w:val="00CB39E1"/>
    <w:rsid w:val="00CC050A"/>
    <w:rsid w:val="00CC0BFC"/>
    <w:rsid w:val="00CC5F63"/>
    <w:rsid w:val="00CE0747"/>
    <w:rsid w:val="00CF225F"/>
    <w:rsid w:val="00CF376F"/>
    <w:rsid w:val="00D04B01"/>
    <w:rsid w:val="00D11B79"/>
    <w:rsid w:val="00D207DD"/>
    <w:rsid w:val="00D2333B"/>
    <w:rsid w:val="00D5494F"/>
    <w:rsid w:val="00D6176D"/>
    <w:rsid w:val="00D63218"/>
    <w:rsid w:val="00D72123"/>
    <w:rsid w:val="00D73C07"/>
    <w:rsid w:val="00D7697B"/>
    <w:rsid w:val="00D835AC"/>
    <w:rsid w:val="00D83627"/>
    <w:rsid w:val="00DB4B0F"/>
    <w:rsid w:val="00DC1E85"/>
    <w:rsid w:val="00DD3F74"/>
    <w:rsid w:val="00DF553F"/>
    <w:rsid w:val="00E052C3"/>
    <w:rsid w:val="00E1703F"/>
    <w:rsid w:val="00E20ED4"/>
    <w:rsid w:val="00E23609"/>
    <w:rsid w:val="00E353EC"/>
    <w:rsid w:val="00E400B2"/>
    <w:rsid w:val="00E44208"/>
    <w:rsid w:val="00E5667B"/>
    <w:rsid w:val="00E6433A"/>
    <w:rsid w:val="00E655D9"/>
    <w:rsid w:val="00E932E4"/>
    <w:rsid w:val="00EA21D0"/>
    <w:rsid w:val="00EB385E"/>
    <w:rsid w:val="00EC363A"/>
    <w:rsid w:val="00EC781A"/>
    <w:rsid w:val="00ED4804"/>
    <w:rsid w:val="00EF2339"/>
    <w:rsid w:val="00F05B67"/>
    <w:rsid w:val="00F07E95"/>
    <w:rsid w:val="00F17D1E"/>
    <w:rsid w:val="00F217D9"/>
    <w:rsid w:val="00F250A7"/>
    <w:rsid w:val="00F417DA"/>
    <w:rsid w:val="00F50228"/>
    <w:rsid w:val="00F561EE"/>
    <w:rsid w:val="00F709DE"/>
    <w:rsid w:val="00F747B3"/>
    <w:rsid w:val="00F828D3"/>
    <w:rsid w:val="00F8621E"/>
    <w:rsid w:val="00F86B7B"/>
    <w:rsid w:val="00F8746A"/>
    <w:rsid w:val="00F92C56"/>
    <w:rsid w:val="00F97305"/>
    <w:rsid w:val="00F97895"/>
    <w:rsid w:val="00FA4633"/>
    <w:rsid w:val="00FB7DFF"/>
    <w:rsid w:val="00FC0898"/>
    <w:rsid w:val="00FD3BAF"/>
    <w:rsid w:val="00FF333D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F3A464-ED4E-4A9D-981C-33884FA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339"/>
    <w:rPr>
      <w:lang w:val="lt-LT" w:eastAsia="en-US"/>
    </w:rPr>
  </w:style>
  <w:style w:type="character" w:default="1" w:styleId="Numatytasispastraiposriftas">
    <w:name w:val="Default Paragraph Font"/>
    <w:uiPriority w:val="99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F2339"/>
    <w:rPr>
      <w:rFonts w:cs="Times New Roman"/>
      <w:color w:val="auto"/>
      <w:u w:val="single"/>
    </w:rPr>
  </w:style>
  <w:style w:type="table" w:styleId="Lentelstinklelis">
    <w:name w:val="Table Grid"/>
    <w:basedOn w:val="prastojilentel"/>
    <w:uiPriority w:val="99"/>
    <w:rsid w:val="00EF2339"/>
    <w:pPr>
      <w:spacing w:after="0" w:line="240" w:lineRule="auto"/>
    </w:pPr>
    <w:rPr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EF2339"/>
    <w:pPr>
      <w:spacing w:after="0" w:line="240" w:lineRule="auto"/>
    </w:pPr>
    <w:rPr>
      <w:lang w:val="lt-LT" w:eastAsia="en-US"/>
    </w:rPr>
  </w:style>
  <w:style w:type="paragraph" w:customStyle="1" w:styleId="NoteLevel11">
    <w:name w:val="Note Level 11"/>
    <w:basedOn w:val="prastasis"/>
    <w:uiPriority w:val="99"/>
    <w:rsid w:val="00EF2339"/>
    <w:pPr>
      <w:keepNext/>
      <w:numPr>
        <w:numId w:val="2"/>
      </w:numPr>
      <w:spacing w:after="0" w:line="240" w:lineRule="auto"/>
      <w:outlineLvl w:val="0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31">
    <w:name w:val="Note Level 31"/>
    <w:basedOn w:val="prastasis"/>
    <w:uiPriority w:val="99"/>
    <w:rsid w:val="00EF2339"/>
    <w:pPr>
      <w:keepNext/>
      <w:numPr>
        <w:ilvl w:val="2"/>
        <w:numId w:val="2"/>
      </w:numPr>
      <w:spacing w:after="0" w:line="240" w:lineRule="auto"/>
      <w:outlineLvl w:val="2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41">
    <w:name w:val="Note Level 41"/>
    <w:basedOn w:val="prastasis"/>
    <w:uiPriority w:val="99"/>
    <w:rsid w:val="00EF2339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51">
    <w:name w:val="Note Level 51"/>
    <w:basedOn w:val="prastasis"/>
    <w:uiPriority w:val="99"/>
    <w:rsid w:val="00EF2339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61">
    <w:name w:val="Note Level 61"/>
    <w:basedOn w:val="prastasis"/>
    <w:uiPriority w:val="99"/>
    <w:rsid w:val="00EF2339"/>
    <w:pPr>
      <w:keepNext/>
      <w:numPr>
        <w:ilvl w:val="5"/>
        <w:numId w:val="2"/>
      </w:numPr>
      <w:spacing w:after="0" w:line="240" w:lineRule="auto"/>
      <w:outlineLvl w:val="5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71">
    <w:name w:val="Note Level 71"/>
    <w:basedOn w:val="prastasis"/>
    <w:uiPriority w:val="99"/>
    <w:rsid w:val="00EF2339"/>
    <w:pPr>
      <w:keepNext/>
      <w:numPr>
        <w:ilvl w:val="6"/>
        <w:numId w:val="2"/>
      </w:numPr>
      <w:spacing w:after="0" w:line="240" w:lineRule="auto"/>
      <w:outlineLvl w:val="6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81">
    <w:name w:val="Note Level 81"/>
    <w:basedOn w:val="prastasis"/>
    <w:uiPriority w:val="99"/>
    <w:rsid w:val="00EF2339"/>
    <w:pPr>
      <w:keepNext/>
      <w:numPr>
        <w:ilvl w:val="7"/>
        <w:numId w:val="2"/>
      </w:numPr>
      <w:spacing w:after="0" w:line="240" w:lineRule="auto"/>
      <w:outlineLvl w:val="7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91">
    <w:name w:val="Note Level 91"/>
    <w:basedOn w:val="prastasis"/>
    <w:uiPriority w:val="99"/>
    <w:rsid w:val="00EF2339"/>
    <w:pPr>
      <w:keepNext/>
      <w:numPr>
        <w:ilvl w:val="8"/>
        <w:numId w:val="2"/>
      </w:numPr>
      <w:spacing w:after="0" w:line="240" w:lineRule="auto"/>
      <w:outlineLvl w:val="8"/>
    </w:pPr>
    <w:rPr>
      <w:rFonts w:ascii="Verdana" w:eastAsia="MS Mincho" w:hAnsi="Verdana" w:cs="Verdana"/>
      <w:sz w:val="24"/>
      <w:szCs w:val="24"/>
      <w:lang w:eastAsia="ja-JP"/>
    </w:rPr>
  </w:style>
  <w:style w:type="paragraph" w:styleId="Sraopastraipa">
    <w:name w:val="List Paragraph"/>
    <w:basedOn w:val="prastasis"/>
    <w:uiPriority w:val="99"/>
    <w:qFormat/>
    <w:rsid w:val="00EF2339"/>
    <w:pPr>
      <w:ind w:left="720"/>
    </w:pPr>
  </w:style>
  <w:style w:type="paragraph" w:styleId="Antrats">
    <w:name w:val="header"/>
    <w:basedOn w:val="prastasis"/>
    <w:link w:val="AntratsDiagrama"/>
    <w:uiPriority w:val="99"/>
    <w:semiHidden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2339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F2339"/>
    <w:rPr>
      <w:rFonts w:ascii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rsid w:val="00EF233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EF23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F2339"/>
    <w:rPr>
      <w:rFonts w:ascii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F23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F2339"/>
    <w:rPr>
      <w:rFonts w:ascii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F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aslakstingal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baslakstingal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VAIKŲ IR JAUNIMO KLUBO „KREGŽDUTĖ“ VEIKLOS PLANAS 2016-2017 MOKSLO METAI</vt:lpstr>
    </vt:vector>
  </TitlesOfParts>
  <Company>VMSA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VAIKŲ IR JAUNIMO KLUBO „KREGŽDUTĖ“ VEIKLOS PLANAS 2016-2017 MOKSLO METAI</dc:title>
  <dc:subject/>
  <dc:creator>Reda</dc:creator>
  <cp:keywords/>
  <dc:description/>
  <cp:lastModifiedBy>Windows User</cp:lastModifiedBy>
  <cp:revision>2</cp:revision>
  <cp:lastPrinted>2019-11-26T09:46:00Z</cp:lastPrinted>
  <dcterms:created xsi:type="dcterms:W3CDTF">2020-02-03T12:16:00Z</dcterms:created>
  <dcterms:modified xsi:type="dcterms:W3CDTF">2020-02-03T12:16:00Z</dcterms:modified>
</cp:coreProperties>
</file>